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CC5B8" w14:textId="699D8CDA" w:rsidR="00CC7AE1" w:rsidRPr="00566505" w:rsidRDefault="00566505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9391BA" wp14:editId="6F4A6283">
                <wp:simplePos x="0" y="0"/>
                <wp:positionH relativeFrom="column">
                  <wp:posOffset>-6350</wp:posOffset>
                </wp:positionH>
                <wp:positionV relativeFrom="paragraph">
                  <wp:posOffset>415290</wp:posOffset>
                </wp:positionV>
                <wp:extent cx="5399405" cy="0"/>
                <wp:effectExtent l="0" t="0" r="1079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92BAB4" id="Gerade Verbindung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2.7pt" to="424.6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05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  <w:r w:rsidR="00632373">
        <w:rPr>
          <w:rFonts w:ascii="Alegreya Sans SC Light" w:hAnsi="Alegreya Sans SC Light" w:cstheme="minorHAnsi"/>
          <w:color w:val="000000" w:themeColor="text1"/>
          <w:sz w:val="52"/>
          <w:szCs w:val="52"/>
        </w:rPr>
        <w:t>Jona Muster</w:t>
      </w:r>
    </w:p>
    <w:p w14:paraId="4229E628" w14:textId="77777777" w:rsidR="00C43685" w:rsidRPr="00CA0079" w:rsidRDefault="00D263C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 wp14:anchorId="13B22E0C" wp14:editId="54A60CDA">
            <wp:simplePos x="0" y="0"/>
            <wp:positionH relativeFrom="margin">
              <wp:posOffset>3928745</wp:posOffset>
            </wp:positionH>
            <wp:positionV relativeFrom="margin">
              <wp:posOffset>596265</wp:posOffset>
            </wp:positionV>
            <wp:extent cx="1471930" cy="1471930"/>
            <wp:effectExtent l="0" t="0" r="0" b="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4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6F5CDA" w14:textId="77777777" w:rsidR="00CC7AE1" w:rsidRPr="00CA0079" w:rsidRDefault="00A2172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Geboren</w:t>
      </w:r>
      <w:r w:rsidR="00CC7AE1" w:rsidRPr="00CA0079">
        <w:rPr>
          <w:rFonts w:ascii="Oxygen" w:hAnsi="Oxygen" w:cstheme="minorHAnsi"/>
          <w:sz w:val="20"/>
          <w:szCs w:val="20"/>
        </w:rPr>
        <w:t>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01.01.1990</w:t>
      </w:r>
      <w:r>
        <w:rPr>
          <w:rFonts w:ascii="Oxygen" w:hAnsi="Oxygen" w:cstheme="minorHAnsi"/>
          <w:sz w:val="20"/>
          <w:szCs w:val="20"/>
        </w:rPr>
        <w:t xml:space="preserve"> </w:t>
      </w:r>
      <w:r w:rsidR="00AB7C20" w:rsidRPr="00CA0079">
        <w:rPr>
          <w:rFonts w:ascii="Oxygen" w:hAnsi="Oxygen" w:cstheme="minorHAnsi"/>
          <w:sz w:val="20"/>
          <w:szCs w:val="20"/>
        </w:rPr>
        <w:t>in Musterhausen</w:t>
      </w:r>
    </w:p>
    <w:p w14:paraId="374A0C9C" w14:textId="77777777" w:rsidR="00AB7C20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Familienstand: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ledig</w:t>
      </w:r>
    </w:p>
    <w:p w14:paraId="2ED2885A" w14:textId="77777777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Anschrift: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  <w:t>Musterweg 77, 12130 Stadt</w:t>
      </w:r>
    </w:p>
    <w:p w14:paraId="5DC5A9B4" w14:textId="77777777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Tel.:           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+49 176 6934443</w:t>
      </w:r>
    </w:p>
    <w:p w14:paraId="030C4366" w14:textId="0D1A5149" w:rsidR="0050343A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proofErr w:type="gramStart"/>
      <w:r w:rsidRPr="00CA0079">
        <w:rPr>
          <w:rFonts w:ascii="Oxygen" w:hAnsi="Oxygen" w:cstheme="minorHAnsi"/>
          <w:sz w:val="20"/>
          <w:szCs w:val="20"/>
        </w:rPr>
        <w:t>Email</w:t>
      </w:r>
      <w:proofErr w:type="gramEnd"/>
      <w:r w:rsidRPr="00CA0079">
        <w:rPr>
          <w:rFonts w:ascii="Oxygen" w:hAnsi="Oxygen" w:cstheme="minorHAnsi"/>
          <w:sz w:val="20"/>
          <w:szCs w:val="20"/>
        </w:rPr>
        <w:t xml:space="preserve">: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632373">
        <w:rPr>
          <w:rFonts w:ascii="Oxygen" w:hAnsi="Oxygen" w:cstheme="minorHAnsi"/>
          <w:sz w:val="20"/>
          <w:szCs w:val="20"/>
        </w:rPr>
        <w:t>jona</w:t>
      </w:r>
      <w:r w:rsidRPr="00CA0079">
        <w:rPr>
          <w:rFonts w:ascii="Oxygen" w:hAnsi="Oxygen" w:cstheme="minorHAnsi"/>
          <w:sz w:val="20"/>
          <w:szCs w:val="20"/>
        </w:rPr>
        <w:t>.muster@gmail.com</w:t>
      </w:r>
    </w:p>
    <w:p w14:paraId="08824DD7" w14:textId="77777777" w:rsidR="00D7754E" w:rsidRPr="00CA0079" w:rsidRDefault="00D7754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4A685C18" w14:textId="77777777"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219465" wp14:editId="4A46BA29">
                <wp:simplePos x="0" y="0"/>
                <wp:positionH relativeFrom="column">
                  <wp:posOffset>-6350</wp:posOffset>
                </wp:positionH>
                <wp:positionV relativeFrom="paragraph">
                  <wp:posOffset>303107</wp:posOffset>
                </wp:positionV>
                <wp:extent cx="5400000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B844ED" id="Gerade Verbindung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5pt" to="424.7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B8+gEAAFwEAAAOAAAAZHJzL2Uyb0RvYy54bWysVMuO2yAU3VfqPyD2jZ1M06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>Praktische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 xml:space="preserve"> Erfahrung</w:t>
      </w:r>
    </w:p>
    <w:p w14:paraId="20A1DF62" w14:textId="6473872C" w:rsidR="00FC3950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seit </w:t>
      </w:r>
      <w:r w:rsidR="00632373">
        <w:rPr>
          <w:rFonts w:ascii="Oxygen" w:hAnsi="Oxygen" w:cstheme="minorHAnsi"/>
          <w:sz w:val="20"/>
          <w:szCs w:val="20"/>
        </w:rPr>
        <w:t>09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632373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proofErr w:type="gramStart"/>
      <w:r w:rsidR="005E5257" w:rsidRPr="005E5257">
        <w:rPr>
          <w:rFonts w:ascii="Oxygen" w:hAnsi="Oxygen" w:cstheme="minorHAnsi"/>
          <w:color w:val="174570"/>
          <w:sz w:val="20"/>
          <w:szCs w:val="20"/>
        </w:rPr>
        <w:t>Augenoptiker</w:t>
      </w:r>
      <w:proofErr w:type="gramEnd"/>
      <w:r w:rsidR="005E5257" w:rsidRPr="005E5257">
        <w:rPr>
          <w:rFonts w:ascii="Oxygen" w:hAnsi="Oxygen" w:cstheme="minorHAnsi"/>
          <w:color w:val="174570"/>
          <w:sz w:val="20"/>
          <w:szCs w:val="20"/>
        </w:rPr>
        <w:t xml:space="preserve"> im Bereich Modellanpassung</w:t>
      </w:r>
    </w:p>
    <w:p w14:paraId="7D038432" w14:textId="07387BD6" w:rsidR="00DD2575" w:rsidRPr="00CA0079" w:rsidRDefault="00DD2575" w:rsidP="0020020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5E5257" w:rsidRPr="005E5257">
        <w:rPr>
          <w:rFonts w:ascii="Oxygen" w:hAnsi="Oxygen" w:cstheme="minorHAnsi"/>
          <w:sz w:val="20"/>
          <w:szCs w:val="20"/>
        </w:rPr>
        <w:t>Brillen Herbst (Baesweiler, DE)</w:t>
      </w:r>
    </w:p>
    <w:p w14:paraId="29A167FF" w14:textId="77777777" w:rsidR="005E5257" w:rsidRPr="005E5257" w:rsidRDefault="005E5257" w:rsidP="005E525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5E5257">
        <w:rPr>
          <w:rFonts w:ascii="Oxygen" w:hAnsi="Oxygen" w:cstheme="minorHAnsi"/>
          <w:sz w:val="20"/>
          <w:szCs w:val="20"/>
        </w:rPr>
        <w:t>Typ- und fachgerechte Beratung der Kundschaft</w:t>
      </w:r>
    </w:p>
    <w:p w14:paraId="301F6A52" w14:textId="77777777" w:rsidR="005E5257" w:rsidRPr="005E5257" w:rsidRDefault="005E5257" w:rsidP="005E525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5E5257">
        <w:rPr>
          <w:rFonts w:ascii="Oxygen" w:hAnsi="Oxygen" w:cstheme="minorHAnsi"/>
          <w:sz w:val="20"/>
          <w:szCs w:val="20"/>
        </w:rPr>
        <w:t>Eigenständige Durchführung von Führerschein-Sehtests</w:t>
      </w:r>
    </w:p>
    <w:p w14:paraId="403E869C" w14:textId="77777777" w:rsidR="005E5257" w:rsidRPr="005E5257" w:rsidRDefault="005E5257" w:rsidP="005E525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5E5257">
        <w:rPr>
          <w:rFonts w:ascii="Oxygen" w:hAnsi="Oxygen" w:cstheme="minorHAnsi"/>
          <w:sz w:val="20"/>
          <w:szCs w:val="20"/>
        </w:rPr>
        <w:t>Annahme von individuellen Aufträgen und Anpassungsforderungen</w:t>
      </w:r>
    </w:p>
    <w:p w14:paraId="39BED8B4" w14:textId="77777777" w:rsidR="005E5257" w:rsidRPr="005E5257" w:rsidRDefault="005E5257" w:rsidP="005E525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5E5257">
        <w:rPr>
          <w:rFonts w:ascii="Oxygen" w:hAnsi="Oxygen" w:cstheme="minorHAnsi"/>
          <w:sz w:val="20"/>
          <w:szCs w:val="20"/>
        </w:rPr>
        <w:t>Fachgerechte Brillengläserauswahl und Schleifung</w:t>
      </w:r>
    </w:p>
    <w:p w14:paraId="2F4FCB81" w14:textId="698C368C" w:rsidR="00CC7AE1" w:rsidRDefault="005E5257" w:rsidP="005E525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5E5257">
        <w:rPr>
          <w:rFonts w:ascii="Oxygen" w:hAnsi="Oxygen" w:cstheme="minorHAnsi"/>
          <w:sz w:val="20"/>
          <w:szCs w:val="20"/>
        </w:rPr>
        <w:t>Anpassung des jeweiligen Brillengestells</w:t>
      </w:r>
    </w:p>
    <w:p w14:paraId="3EA535E9" w14:textId="6E7D1108" w:rsidR="00CC7AE1" w:rsidRPr="00CA0079" w:rsidRDefault="005E5257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08</w:t>
      </w:r>
      <w:r w:rsidR="00CC7AE1" w:rsidRPr="00CA0079">
        <w:rPr>
          <w:rFonts w:ascii="Oxygen" w:hAnsi="Oxygen" w:cstheme="minorHAnsi"/>
          <w:sz w:val="20"/>
          <w:szCs w:val="20"/>
        </w:rPr>
        <w:t>/201</w:t>
      </w:r>
      <w:r w:rsidR="00632373">
        <w:rPr>
          <w:rFonts w:ascii="Oxygen" w:hAnsi="Oxygen" w:cstheme="minorHAnsi"/>
          <w:sz w:val="20"/>
          <w:szCs w:val="20"/>
        </w:rPr>
        <w:t>6</w:t>
      </w:r>
      <w:r w:rsidR="00CC7AE1" w:rsidRPr="00CA0079">
        <w:rPr>
          <w:rFonts w:ascii="Oxygen" w:hAnsi="Oxygen" w:cstheme="minorHAnsi"/>
          <w:sz w:val="20"/>
          <w:szCs w:val="20"/>
        </w:rPr>
        <w:t xml:space="preserve"> </w:t>
      </w:r>
      <w:r w:rsidR="00632373">
        <w:rPr>
          <w:rFonts w:ascii="Oxygen" w:hAnsi="Oxygen" w:cstheme="minorHAnsi"/>
          <w:sz w:val="20"/>
          <w:szCs w:val="20"/>
        </w:rPr>
        <w:t>-</w:t>
      </w:r>
      <w:r w:rsidR="00CC7AE1" w:rsidRPr="00CA0079">
        <w:rPr>
          <w:rFonts w:ascii="Oxygen" w:hAnsi="Oxygen" w:cstheme="minorHAnsi"/>
          <w:sz w:val="20"/>
          <w:szCs w:val="20"/>
        </w:rPr>
        <w:t xml:space="preserve"> </w:t>
      </w:r>
      <w:r w:rsidR="00632373">
        <w:rPr>
          <w:rFonts w:ascii="Oxygen" w:hAnsi="Oxygen" w:cstheme="minorHAnsi"/>
          <w:sz w:val="20"/>
          <w:szCs w:val="20"/>
        </w:rPr>
        <w:t>09</w:t>
      </w:r>
      <w:r w:rsidR="00CC7AE1" w:rsidRPr="00CA0079">
        <w:rPr>
          <w:rFonts w:ascii="Oxygen" w:hAnsi="Oxygen" w:cstheme="minorHAnsi"/>
          <w:sz w:val="20"/>
          <w:szCs w:val="20"/>
        </w:rPr>
        <w:t>/201</w:t>
      </w:r>
      <w:r w:rsidR="00632373">
        <w:rPr>
          <w:rFonts w:ascii="Oxygen" w:hAnsi="Oxygen" w:cstheme="minorHAnsi"/>
          <w:sz w:val="20"/>
          <w:szCs w:val="20"/>
        </w:rPr>
        <w:t>8</w:t>
      </w:r>
      <w:r w:rsidR="00CC7AE1" w:rsidRPr="00CA0079">
        <w:rPr>
          <w:rFonts w:ascii="Oxygen" w:hAnsi="Oxygen" w:cstheme="minorHAnsi"/>
          <w:sz w:val="20"/>
          <w:szCs w:val="20"/>
        </w:rPr>
        <w:tab/>
      </w:r>
      <w:r w:rsidR="00CC7AE1"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proofErr w:type="gramStart"/>
      <w:r w:rsidRPr="005E5257">
        <w:rPr>
          <w:rFonts w:ascii="Oxygen" w:hAnsi="Oxygen" w:cstheme="minorHAnsi"/>
          <w:color w:val="174570"/>
          <w:sz w:val="20"/>
          <w:szCs w:val="20"/>
        </w:rPr>
        <w:t>Augenoptiker</w:t>
      </w:r>
      <w:proofErr w:type="gramEnd"/>
      <w:r w:rsidRPr="005E5257">
        <w:rPr>
          <w:rFonts w:ascii="Oxygen" w:hAnsi="Oxygen" w:cstheme="minorHAnsi"/>
          <w:color w:val="174570"/>
          <w:sz w:val="20"/>
          <w:szCs w:val="20"/>
        </w:rPr>
        <w:t xml:space="preserve"> im Bereich Beratung</w:t>
      </w:r>
    </w:p>
    <w:p w14:paraId="6311FE4A" w14:textId="521B023A" w:rsidR="00CC7AE1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A26680" w:rsidRPr="00A26680">
        <w:rPr>
          <w:rFonts w:ascii="Oxygen" w:hAnsi="Oxygen" w:cstheme="minorHAnsi"/>
          <w:sz w:val="20"/>
          <w:szCs w:val="20"/>
        </w:rPr>
        <w:t>Fielmann AG (Hamburg, DE)</w:t>
      </w:r>
    </w:p>
    <w:p w14:paraId="3712374D" w14:textId="77777777" w:rsidR="00A26680" w:rsidRPr="00A26680" w:rsidRDefault="00A26680" w:rsidP="00A26680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>Typgerechte Beratung der Kundschaft</w:t>
      </w:r>
    </w:p>
    <w:p w14:paraId="50E04735" w14:textId="77777777" w:rsidR="00A26680" w:rsidRPr="00A26680" w:rsidRDefault="00A26680" w:rsidP="00A26680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 xml:space="preserve">Annahme und Organisation der </w:t>
      </w:r>
      <w:proofErr w:type="spellStart"/>
      <w:r w:rsidRPr="00A26680">
        <w:rPr>
          <w:rFonts w:ascii="Oxygen" w:hAnsi="Oxygen" w:cstheme="minorHAnsi"/>
          <w:sz w:val="20"/>
          <w:szCs w:val="20"/>
        </w:rPr>
        <w:t>Kundschaftsaufträge</w:t>
      </w:r>
      <w:proofErr w:type="spellEnd"/>
    </w:p>
    <w:p w14:paraId="4718ABF9" w14:textId="77777777" w:rsidR="00A26680" w:rsidRPr="00A26680" w:rsidRDefault="00A26680" w:rsidP="00A26680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>Fachgerechte Einweisung in den Gebrauch des Sortiments</w:t>
      </w:r>
    </w:p>
    <w:p w14:paraId="188A42A1" w14:textId="77777777" w:rsidR="00A26680" w:rsidRPr="00A26680" w:rsidRDefault="00A26680" w:rsidP="00A26680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>Eigenständige Durchführung von Sehtests</w:t>
      </w:r>
    </w:p>
    <w:p w14:paraId="0B2AE5CB" w14:textId="77777777" w:rsidR="00A26680" w:rsidRPr="00A26680" w:rsidRDefault="00A26680" w:rsidP="00A26680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>Empfehlung von passenden Zubehörartikeln</w:t>
      </w:r>
    </w:p>
    <w:p w14:paraId="7266238E" w14:textId="07BE6548" w:rsidR="00CC7AE1" w:rsidRDefault="00A26680" w:rsidP="00A26680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>Kassiertätigkeiten und Buchhaltung</w:t>
      </w:r>
    </w:p>
    <w:p w14:paraId="610101DB" w14:textId="4D0C88B2" w:rsidR="00AB7C20" w:rsidRPr="00CA0079" w:rsidRDefault="00A2668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10</w:t>
      </w:r>
      <w:r w:rsidR="00AB7C20"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="00AB7C20" w:rsidRPr="00CA0079">
        <w:rPr>
          <w:rFonts w:ascii="Oxygen" w:hAnsi="Oxygen" w:cstheme="minorHAnsi"/>
          <w:sz w:val="20"/>
          <w:szCs w:val="20"/>
        </w:rPr>
        <w:t xml:space="preserve"> </w:t>
      </w:r>
      <w:r w:rsidR="00632373">
        <w:rPr>
          <w:rFonts w:ascii="Oxygen" w:hAnsi="Oxygen" w:cstheme="minorHAnsi"/>
          <w:sz w:val="20"/>
          <w:szCs w:val="20"/>
        </w:rPr>
        <w:t>-</w:t>
      </w:r>
      <w:r w:rsidR="00AB7C20" w:rsidRPr="00CA0079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8</w:t>
      </w:r>
      <w:r w:rsidR="00AB7C20" w:rsidRPr="00CA0079">
        <w:rPr>
          <w:rFonts w:ascii="Oxygen" w:hAnsi="Oxygen" w:cstheme="minorHAnsi"/>
          <w:sz w:val="20"/>
          <w:szCs w:val="20"/>
        </w:rPr>
        <w:t>/201</w:t>
      </w:r>
      <w:r w:rsidR="00804570">
        <w:rPr>
          <w:rFonts w:ascii="Oxygen" w:hAnsi="Oxygen" w:cstheme="minorHAnsi"/>
          <w:sz w:val="20"/>
          <w:szCs w:val="20"/>
        </w:rPr>
        <w:t>6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A26680">
        <w:rPr>
          <w:rFonts w:ascii="Oxygen" w:hAnsi="Oxygen" w:cstheme="minorHAnsi"/>
          <w:color w:val="174570"/>
          <w:sz w:val="20"/>
          <w:szCs w:val="20"/>
        </w:rPr>
        <w:t xml:space="preserve">Ausbildung zum </w:t>
      </w:r>
      <w:proofErr w:type="gramStart"/>
      <w:r w:rsidRPr="00A26680">
        <w:rPr>
          <w:rFonts w:ascii="Oxygen" w:hAnsi="Oxygen" w:cstheme="minorHAnsi"/>
          <w:color w:val="174570"/>
          <w:sz w:val="20"/>
          <w:szCs w:val="20"/>
        </w:rPr>
        <w:t>Augenoptiker</w:t>
      </w:r>
      <w:proofErr w:type="gramEnd"/>
    </w:p>
    <w:p w14:paraId="7EB12265" w14:textId="520C9A0A" w:rsidR="00AB7C20" w:rsidRPr="00A2668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  <w:lang w:val="de-AT"/>
        </w:rPr>
      </w:pPr>
      <w:r w:rsidRPr="00A26680">
        <w:rPr>
          <w:rFonts w:ascii="Oxygen" w:hAnsi="Oxygen" w:cstheme="minorHAnsi"/>
          <w:sz w:val="20"/>
          <w:szCs w:val="20"/>
          <w:lang w:val="de-AT"/>
        </w:rPr>
        <w:tab/>
      </w:r>
      <w:r w:rsidRPr="00A26680">
        <w:rPr>
          <w:rFonts w:ascii="Oxygen" w:hAnsi="Oxygen" w:cstheme="minorHAnsi"/>
          <w:sz w:val="20"/>
          <w:szCs w:val="20"/>
          <w:lang w:val="de-AT"/>
        </w:rPr>
        <w:tab/>
      </w:r>
      <w:r w:rsidRPr="00A26680">
        <w:rPr>
          <w:rFonts w:ascii="Oxygen" w:hAnsi="Oxygen" w:cstheme="minorHAnsi"/>
          <w:sz w:val="20"/>
          <w:szCs w:val="20"/>
          <w:lang w:val="de-AT"/>
        </w:rPr>
        <w:tab/>
      </w:r>
      <w:r w:rsidRPr="00A26680">
        <w:rPr>
          <w:rFonts w:ascii="Oxygen" w:hAnsi="Oxygen" w:cstheme="minorHAnsi"/>
          <w:sz w:val="20"/>
          <w:szCs w:val="20"/>
          <w:lang w:val="de-AT"/>
        </w:rPr>
        <w:tab/>
      </w:r>
      <w:r w:rsidR="007F15B9" w:rsidRPr="00A26680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A26680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A26680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A26680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A26680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A26680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A26680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A26680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A26680">
        <w:rPr>
          <w:rFonts w:ascii="Oxygen" w:hAnsi="Oxygen" w:cstheme="minorHAnsi"/>
          <w:sz w:val="20"/>
          <w:szCs w:val="20"/>
          <w:lang w:val="de-AT"/>
        </w:rPr>
        <w:tab/>
      </w:r>
      <w:r w:rsidR="00A26680" w:rsidRPr="00A26680">
        <w:rPr>
          <w:rFonts w:ascii="Oxygen" w:hAnsi="Oxygen" w:cstheme="minorHAnsi"/>
          <w:sz w:val="20"/>
          <w:szCs w:val="20"/>
          <w:lang w:val="de-AT"/>
        </w:rPr>
        <w:t>Fielmann AG (Hamburg, DE)</w:t>
      </w:r>
    </w:p>
    <w:p w14:paraId="6992D83E" w14:textId="77777777" w:rsidR="00A26680" w:rsidRPr="00A26680" w:rsidRDefault="00A26680" w:rsidP="00A26680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>Warenpräsentation und Verkaufsraumgestaltung</w:t>
      </w:r>
    </w:p>
    <w:p w14:paraId="417EB517" w14:textId="77777777" w:rsidR="00A26680" w:rsidRPr="00A26680" w:rsidRDefault="00A26680" w:rsidP="00A26680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>Assistenz beim Wareneinkauf und bei der Trendrecherche</w:t>
      </w:r>
    </w:p>
    <w:p w14:paraId="34F602C8" w14:textId="77777777" w:rsidR="00A26680" w:rsidRPr="00A26680" w:rsidRDefault="00A26680" w:rsidP="00A26680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>Herstellung und Anpassung von Brillengläsern</w:t>
      </w:r>
    </w:p>
    <w:p w14:paraId="4AB7ABE6" w14:textId="5CD57AD0" w:rsidR="005A69BF" w:rsidRDefault="00A26680" w:rsidP="00A26680">
      <w:pPr>
        <w:pStyle w:val="Listenabsatz"/>
        <w:numPr>
          <w:ilvl w:val="0"/>
          <w:numId w:val="3"/>
        </w:numPr>
        <w:spacing w:after="120"/>
        <w:contextualSpacing w:val="0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>Handwerkliche Beteiligung bei der Anpassung von Brillengestellen</w:t>
      </w:r>
    </w:p>
    <w:p w14:paraId="142F38BB" w14:textId="73F2A38E" w:rsidR="00804570" w:rsidRPr="00CA0079" w:rsidRDefault="00804570" w:rsidP="0080457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</w:t>
      </w:r>
      <w:r w:rsidR="00A26680">
        <w:rPr>
          <w:rFonts w:ascii="Oxygen" w:hAnsi="Oxygen" w:cstheme="minorHAnsi"/>
          <w:sz w:val="20"/>
          <w:szCs w:val="20"/>
        </w:rPr>
        <w:t>9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A26680">
        <w:rPr>
          <w:rFonts w:ascii="Oxygen" w:hAnsi="Oxygen" w:cstheme="minorHAnsi"/>
          <w:sz w:val="20"/>
          <w:szCs w:val="20"/>
        </w:rPr>
        <w:t>2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0</w:t>
      </w:r>
      <w:r w:rsidR="00A26680">
        <w:rPr>
          <w:rFonts w:ascii="Oxygen" w:hAnsi="Oxygen" w:cstheme="minorHAnsi"/>
          <w:sz w:val="20"/>
          <w:szCs w:val="20"/>
        </w:rPr>
        <w:t>9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A26680"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A26680" w:rsidRPr="00A26680">
        <w:rPr>
          <w:rFonts w:ascii="Oxygen" w:hAnsi="Oxygen" w:cstheme="minorHAnsi"/>
          <w:color w:val="174570"/>
          <w:sz w:val="20"/>
          <w:szCs w:val="20"/>
        </w:rPr>
        <w:t>Nebenjob im Mode-Bereich</w:t>
      </w:r>
    </w:p>
    <w:p w14:paraId="72A01886" w14:textId="5C4CF825" w:rsidR="00804570" w:rsidRPr="00804570" w:rsidRDefault="00804570" w:rsidP="00804570">
      <w:pPr>
        <w:spacing w:after="120" w:line="240" w:lineRule="auto"/>
        <w:rPr>
          <w:rFonts w:ascii="Oxygen" w:hAnsi="Oxygen" w:cstheme="minorHAnsi"/>
          <w:sz w:val="20"/>
          <w:szCs w:val="20"/>
          <w:lang w:val="de-AT"/>
        </w:rPr>
      </w:pP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  <w:t>12/h pro Woche bei Fresenius GmbH (Duisburg, DE)</w:t>
      </w:r>
    </w:p>
    <w:p w14:paraId="13357E84" w14:textId="77777777" w:rsidR="00A26680" w:rsidRPr="00A26680" w:rsidRDefault="00A26680" w:rsidP="00A26680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 xml:space="preserve">Eigenständige Kassiertätigkeiten </w:t>
      </w:r>
    </w:p>
    <w:p w14:paraId="064350B8" w14:textId="77777777" w:rsidR="00A26680" w:rsidRPr="00A26680" w:rsidRDefault="00A26680" w:rsidP="00A26680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>Verkaufsfördernde Auslegung der Ware</w:t>
      </w:r>
    </w:p>
    <w:p w14:paraId="57C0A124" w14:textId="03225E68" w:rsidR="00804570" w:rsidRDefault="00A26680" w:rsidP="00A26680">
      <w:pPr>
        <w:pStyle w:val="Listenabsatz"/>
        <w:numPr>
          <w:ilvl w:val="0"/>
          <w:numId w:val="3"/>
        </w:numPr>
        <w:spacing w:after="120"/>
        <w:contextualSpacing w:val="0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>Fachgerechte Beratung der Kunden</w:t>
      </w:r>
    </w:p>
    <w:p w14:paraId="588C6511" w14:textId="6115B6F7" w:rsidR="000D3795" w:rsidRDefault="000D3795" w:rsidP="000D3795">
      <w:pPr>
        <w:spacing w:after="120"/>
        <w:rPr>
          <w:rFonts w:ascii="Oxygen" w:hAnsi="Oxygen" w:cstheme="minorHAnsi"/>
          <w:sz w:val="20"/>
          <w:szCs w:val="20"/>
        </w:rPr>
      </w:pPr>
    </w:p>
    <w:p w14:paraId="19190A8F" w14:textId="77777777" w:rsidR="000D3795" w:rsidRPr="000D3795" w:rsidRDefault="000D3795" w:rsidP="000D3795">
      <w:pPr>
        <w:spacing w:after="120"/>
        <w:rPr>
          <w:rFonts w:ascii="Oxygen" w:hAnsi="Oxygen" w:cstheme="minorHAnsi"/>
          <w:sz w:val="20"/>
          <w:szCs w:val="20"/>
        </w:rPr>
      </w:pPr>
    </w:p>
    <w:p w14:paraId="04035EFA" w14:textId="0C055309" w:rsidR="00A26680" w:rsidRPr="00CA0079" w:rsidRDefault="00A26680" w:rsidP="00A2668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lastRenderedPageBreak/>
        <w:t>11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12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A26680">
        <w:rPr>
          <w:rFonts w:ascii="Oxygen" w:hAnsi="Oxygen" w:cstheme="minorHAnsi"/>
          <w:color w:val="174570"/>
          <w:sz w:val="20"/>
          <w:szCs w:val="20"/>
        </w:rPr>
        <w:t>Schülerpraktikum im Optik-Bereich</w:t>
      </w:r>
    </w:p>
    <w:p w14:paraId="105F4882" w14:textId="2AEF7615" w:rsidR="00A26680" w:rsidRPr="00804570" w:rsidRDefault="00A26680" w:rsidP="00A26680">
      <w:pPr>
        <w:spacing w:after="120" w:line="240" w:lineRule="auto"/>
        <w:rPr>
          <w:rFonts w:ascii="Oxygen" w:hAnsi="Oxygen" w:cstheme="minorHAnsi"/>
          <w:sz w:val="20"/>
          <w:szCs w:val="20"/>
          <w:lang w:val="de-AT"/>
        </w:rPr>
      </w:pP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A26680">
        <w:rPr>
          <w:rFonts w:ascii="Oxygen" w:hAnsi="Oxygen" w:cstheme="minorHAnsi"/>
          <w:sz w:val="20"/>
          <w:szCs w:val="20"/>
          <w:lang w:val="de-AT"/>
        </w:rPr>
        <w:t>Zwei Wochen bei Optik Renken (Hamburg, DE)</w:t>
      </w:r>
    </w:p>
    <w:p w14:paraId="161E32A6" w14:textId="77777777" w:rsidR="00A26680" w:rsidRPr="00A26680" w:rsidRDefault="00A26680" w:rsidP="00A26680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>Freundliche und kompetente Betreuung von Kunden</w:t>
      </w:r>
    </w:p>
    <w:p w14:paraId="1F89B923" w14:textId="77777777" w:rsidR="00A26680" w:rsidRPr="00A26680" w:rsidRDefault="00A26680" w:rsidP="00A26680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>Assistenz bei der Modellanpassung</w:t>
      </w:r>
    </w:p>
    <w:p w14:paraId="01903B5A" w14:textId="77777777" w:rsidR="00A26680" w:rsidRPr="00A26680" w:rsidRDefault="00A26680" w:rsidP="00A26680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>Begleitetes verkaufsförderndes Auslegen der Ware</w:t>
      </w:r>
    </w:p>
    <w:p w14:paraId="7D8F7834" w14:textId="154191B0" w:rsidR="00A26680" w:rsidRPr="00A26680" w:rsidRDefault="00A26680" w:rsidP="00A26680">
      <w:pPr>
        <w:pStyle w:val="Listenabsatz"/>
        <w:numPr>
          <w:ilvl w:val="0"/>
          <w:numId w:val="3"/>
        </w:numPr>
        <w:spacing w:after="120"/>
        <w:contextualSpacing w:val="0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>Unterstützung bei der Sehtest-Durchführung</w:t>
      </w:r>
    </w:p>
    <w:p w14:paraId="6415D890" w14:textId="77777777" w:rsidR="00632373" w:rsidRPr="00CD21E4" w:rsidRDefault="00632373" w:rsidP="00632373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09A79A" wp14:editId="3E6F98DC">
                <wp:simplePos x="0" y="0"/>
                <wp:positionH relativeFrom="column">
                  <wp:posOffset>-6350</wp:posOffset>
                </wp:positionH>
                <wp:positionV relativeFrom="paragraph">
                  <wp:posOffset>302472</wp:posOffset>
                </wp:positionV>
                <wp:extent cx="540000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010864" id="Gerade Verbindung 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pt" to="424.7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" strokecolor="#404040 [2429]" strokeweight=".25pt">
                <v:stroke opacity="32896f"/>
              </v:line>
            </w:pict>
          </mc:Fallback>
        </mc:AlternateContent>
      </w:r>
      <w:r w:rsidRPr="00CD21E4">
        <w:rPr>
          <w:rFonts w:ascii="Alegreya Sans SC Light" w:hAnsi="Alegreya Sans SC Light" w:cstheme="minorHAnsi"/>
          <w:sz w:val="36"/>
          <w:szCs w:val="36"/>
        </w:rPr>
        <w:t>Bildungsweg</w:t>
      </w:r>
    </w:p>
    <w:p w14:paraId="3522089F" w14:textId="00F2A9B8" w:rsidR="00632373" w:rsidRPr="00CA0079" w:rsidRDefault="00632373" w:rsidP="0063237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10/201</w:t>
      </w:r>
      <w:r w:rsidR="00804570"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08/201</w:t>
      </w:r>
      <w:r w:rsidR="00804570">
        <w:rPr>
          <w:rFonts w:ascii="Oxygen" w:hAnsi="Oxygen" w:cstheme="minorHAnsi"/>
          <w:sz w:val="20"/>
          <w:szCs w:val="20"/>
        </w:rPr>
        <w:t>6</w:t>
      </w:r>
      <w:r w:rsidR="00804570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A26680" w:rsidRPr="00A26680">
        <w:rPr>
          <w:rFonts w:ascii="Oxygen" w:hAnsi="Oxygen" w:cstheme="minorHAnsi"/>
          <w:color w:val="174570"/>
          <w:sz w:val="20"/>
          <w:szCs w:val="20"/>
        </w:rPr>
        <w:t xml:space="preserve">Berufsausbildung zum </w:t>
      </w:r>
      <w:proofErr w:type="gramStart"/>
      <w:r w:rsidR="00A26680" w:rsidRPr="00A26680">
        <w:rPr>
          <w:rFonts w:ascii="Oxygen" w:hAnsi="Oxygen" w:cstheme="minorHAnsi"/>
          <w:color w:val="174570"/>
          <w:sz w:val="20"/>
          <w:szCs w:val="20"/>
        </w:rPr>
        <w:t>Augenoptiker</w:t>
      </w:r>
      <w:proofErr w:type="gramEnd"/>
    </w:p>
    <w:p w14:paraId="75B17C59" w14:textId="59BE6F58" w:rsidR="00632373" w:rsidRPr="00CA0079" w:rsidRDefault="00632373" w:rsidP="0063237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A26680" w:rsidRPr="00A26680">
        <w:rPr>
          <w:rFonts w:ascii="Oxygen" w:hAnsi="Oxygen" w:cstheme="minorHAnsi"/>
          <w:sz w:val="20"/>
          <w:szCs w:val="20"/>
        </w:rPr>
        <w:t xml:space="preserve">Berufsschule </w:t>
      </w:r>
      <w:proofErr w:type="spellStart"/>
      <w:r w:rsidR="00A26680" w:rsidRPr="00A26680">
        <w:rPr>
          <w:rFonts w:ascii="Oxygen" w:hAnsi="Oxygen" w:cstheme="minorHAnsi"/>
          <w:sz w:val="20"/>
          <w:szCs w:val="20"/>
        </w:rPr>
        <w:t>Ankelmannstraße</w:t>
      </w:r>
      <w:proofErr w:type="spellEnd"/>
      <w:r w:rsidR="00A26680" w:rsidRPr="00A26680">
        <w:rPr>
          <w:rFonts w:ascii="Oxygen" w:hAnsi="Oxygen" w:cstheme="minorHAnsi"/>
          <w:sz w:val="20"/>
          <w:szCs w:val="20"/>
        </w:rPr>
        <w:t xml:space="preserve"> (Hamburg, DE)</w:t>
      </w:r>
    </w:p>
    <w:p w14:paraId="2A8F3557" w14:textId="77777777" w:rsidR="00A26680" w:rsidRPr="00A26680" w:rsidRDefault="00A26680" w:rsidP="00A2668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>Spezialisierung: Modellanpassung und Warenbeschaffung</w:t>
      </w:r>
    </w:p>
    <w:p w14:paraId="34FC5233" w14:textId="52FE1529" w:rsidR="00632373" w:rsidRDefault="00A26680" w:rsidP="00A2668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>Abschlussnote (1,6)</w:t>
      </w:r>
    </w:p>
    <w:p w14:paraId="0E00C326" w14:textId="4A307F62" w:rsidR="00632373" w:rsidRPr="00CA0079" w:rsidRDefault="00632373" w:rsidP="0063237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1575AC">
        <w:rPr>
          <w:rFonts w:ascii="Oxygen" w:hAnsi="Oxygen" w:cstheme="minorHAnsi"/>
          <w:sz w:val="20"/>
          <w:szCs w:val="20"/>
        </w:rPr>
        <w:t>09/200</w:t>
      </w:r>
      <w:r w:rsidR="00804570">
        <w:rPr>
          <w:rFonts w:ascii="Oxygen" w:hAnsi="Oxygen" w:cstheme="minorHAnsi"/>
          <w:sz w:val="20"/>
          <w:szCs w:val="20"/>
        </w:rPr>
        <w:t>7</w:t>
      </w:r>
      <w:r w:rsidRPr="001575AC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1575AC">
        <w:rPr>
          <w:rFonts w:ascii="Oxygen" w:hAnsi="Oxygen" w:cstheme="minorHAnsi"/>
          <w:sz w:val="20"/>
          <w:szCs w:val="20"/>
        </w:rPr>
        <w:t xml:space="preserve"> 06/201</w:t>
      </w:r>
      <w:r w:rsidR="00804570"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A26680" w:rsidRPr="00A26680">
        <w:rPr>
          <w:rFonts w:ascii="Oxygen" w:hAnsi="Oxygen" w:cstheme="minorHAnsi"/>
          <w:color w:val="174570"/>
          <w:sz w:val="20"/>
          <w:szCs w:val="20"/>
        </w:rPr>
        <w:t>Realschulabschluss</w:t>
      </w:r>
    </w:p>
    <w:p w14:paraId="4E4B4DF7" w14:textId="7DAB70BB" w:rsidR="00632373" w:rsidRPr="00CA0079" w:rsidRDefault="00632373" w:rsidP="0063237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A26680" w:rsidRPr="00A26680">
        <w:rPr>
          <w:rFonts w:ascii="Oxygen" w:hAnsi="Oxygen" w:cstheme="minorHAnsi"/>
          <w:sz w:val="20"/>
          <w:szCs w:val="20"/>
        </w:rPr>
        <w:t>Realschule Vierkaten (Hamburg, DE)</w:t>
      </w:r>
    </w:p>
    <w:p w14:paraId="43FDF3E9" w14:textId="77777777" w:rsidR="00A26680" w:rsidRPr="00A26680" w:rsidRDefault="00A26680" w:rsidP="00A2668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>Prüfungsfächer: Physik, Biologie, Deutsch</w:t>
      </w:r>
    </w:p>
    <w:p w14:paraId="39FAC94F" w14:textId="0082FA08" w:rsidR="00632373" w:rsidRPr="00CA0079" w:rsidRDefault="00A26680" w:rsidP="00A2668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>Abschlussnote (2,3)</w:t>
      </w:r>
    </w:p>
    <w:p w14:paraId="034A6AC7" w14:textId="77777777" w:rsidR="00653D2A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609E13" wp14:editId="139CF6F4">
                <wp:simplePos x="0" y="0"/>
                <wp:positionH relativeFrom="column">
                  <wp:posOffset>1270</wp:posOffset>
                </wp:positionH>
                <wp:positionV relativeFrom="paragraph">
                  <wp:posOffset>309880</wp:posOffset>
                </wp:positionV>
                <wp:extent cx="5400000" cy="0"/>
                <wp:effectExtent l="0" t="0" r="1079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22194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4pt" to="425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QL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mKZwSN6hMAE&#10;kCcIW2XF3u7IM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53D2A" w:rsidRPr="00CD21E4">
        <w:rPr>
          <w:rFonts w:ascii="Alegreya Sans SC Light" w:hAnsi="Alegreya Sans SC Light" w:cstheme="minorHAnsi"/>
          <w:sz w:val="36"/>
          <w:szCs w:val="36"/>
        </w:rPr>
        <w:t>Weiterbildung</w:t>
      </w:r>
    </w:p>
    <w:p w14:paraId="50503091" w14:textId="72663B16" w:rsidR="00804570" w:rsidRPr="00992096" w:rsidRDefault="00804570" w:rsidP="00804570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02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A26680" w:rsidRPr="00A26680">
        <w:rPr>
          <w:rFonts w:ascii="Oxygen" w:hAnsi="Oxygen" w:cstheme="minorHAnsi"/>
          <w:color w:val="174570"/>
          <w:sz w:val="20"/>
          <w:szCs w:val="20"/>
        </w:rPr>
        <w:t>Seminar im Bereich Betriebsleitung</w:t>
      </w:r>
    </w:p>
    <w:p w14:paraId="2F641DFE" w14:textId="148BF5CD" w:rsidR="00804570" w:rsidRPr="00092805" w:rsidRDefault="00A26680" w:rsidP="00804570">
      <w:pPr>
        <w:spacing w:after="120" w:line="240" w:lineRule="auto"/>
        <w:ind w:left="2270" w:firstLine="708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>Die Akademie der Augenoptik (Knechtsteden, DE)</w:t>
      </w:r>
    </w:p>
    <w:p w14:paraId="58EF0E10" w14:textId="76438E3D"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04/201</w:t>
      </w:r>
      <w:r w:rsidR="00804570">
        <w:rPr>
          <w:rFonts w:ascii="Oxygen" w:hAnsi="Oxygen" w:cstheme="minorHAnsi"/>
          <w:sz w:val="20"/>
          <w:szCs w:val="20"/>
        </w:rPr>
        <w:t>7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 w:rsidR="00632373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0</w:t>
      </w:r>
      <w:r w:rsidR="00804570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804570">
        <w:rPr>
          <w:rFonts w:ascii="Oxygen" w:hAnsi="Oxygen" w:cstheme="minorHAnsi"/>
          <w:sz w:val="20"/>
          <w:szCs w:val="20"/>
        </w:rPr>
        <w:t>7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proofErr w:type="spellStart"/>
      <w:r w:rsidR="00A26680" w:rsidRPr="00A26680">
        <w:rPr>
          <w:rFonts w:ascii="Oxygen" w:hAnsi="Oxygen" w:cstheme="minorHAnsi"/>
          <w:color w:val="174570"/>
          <w:sz w:val="20"/>
          <w:szCs w:val="20"/>
        </w:rPr>
        <w:t>Sehhilfenanpassung</w:t>
      </w:r>
      <w:proofErr w:type="spellEnd"/>
    </w:p>
    <w:p w14:paraId="65FB5760" w14:textId="036100E0"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A26680" w:rsidRPr="00A26680">
        <w:rPr>
          <w:rFonts w:ascii="Oxygen" w:hAnsi="Oxygen" w:cstheme="minorHAnsi"/>
          <w:sz w:val="20"/>
          <w:szCs w:val="20"/>
        </w:rPr>
        <w:t>Bildungszentrum Karlsruhe (Online-Kurs)</w:t>
      </w:r>
    </w:p>
    <w:p w14:paraId="11C1A40E" w14:textId="77777777" w:rsidR="00A26680" w:rsidRPr="00A26680" w:rsidRDefault="00A26680" w:rsidP="00A26680">
      <w:pPr>
        <w:pStyle w:val="Listenabsatz"/>
        <w:numPr>
          <w:ilvl w:val="0"/>
          <w:numId w:val="4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>Umfang: 12 Wochen mit je 6 Wochenstunden</w:t>
      </w:r>
    </w:p>
    <w:p w14:paraId="7653ED5E" w14:textId="4CBF6967" w:rsidR="00653D2A" w:rsidRPr="00CA0079" w:rsidRDefault="00A26680" w:rsidP="00A26680">
      <w:pPr>
        <w:pStyle w:val="Listenabsatz"/>
        <w:numPr>
          <w:ilvl w:val="0"/>
          <w:numId w:val="4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26680">
        <w:rPr>
          <w:rFonts w:ascii="Oxygen" w:hAnsi="Oxygen" w:cstheme="minorHAnsi"/>
          <w:sz w:val="20"/>
          <w:szCs w:val="20"/>
        </w:rPr>
        <w:t xml:space="preserve">Schwerpunkte: </w:t>
      </w:r>
      <w:proofErr w:type="spellStart"/>
      <w:r w:rsidRPr="00A26680">
        <w:rPr>
          <w:rFonts w:ascii="Oxygen" w:hAnsi="Oxygen" w:cstheme="minorHAnsi"/>
          <w:sz w:val="20"/>
          <w:szCs w:val="20"/>
        </w:rPr>
        <w:t>Augenglasbestimmungen</w:t>
      </w:r>
      <w:proofErr w:type="spellEnd"/>
      <w:r w:rsidRPr="00A26680">
        <w:rPr>
          <w:rFonts w:ascii="Oxygen" w:hAnsi="Oxygen" w:cstheme="minorHAnsi"/>
          <w:sz w:val="20"/>
          <w:szCs w:val="20"/>
        </w:rPr>
        <w:t>, Kontaktlinsenanpassungen, vergrößerte Sehhilfen</w:t>
      </w:r>
    </w:p>
    <w:p w14:paraId="3F55D4A5" w14:textId="186227B3"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BA9D06" wp14:editId="1D26B35E">
                <wp:simplePos x="0" y="0"/>
                <wp:positionH relativeFrom="column">
                  <wp:posOffset>1905</wp:posOffset>
                </wp:positionH>
                <wp:positionV relativeFrom="paragraph">
                  <wp:posOffset>302895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E7EA55" id="Gerade Verbindung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23.85pt" to="425.3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Kenntnisse</w:t>
      </w:r>
    </w:p>
    <w:p w14:paraId="5ACB97A1" w14:textId="4228FA68"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Sprachen: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Deutsch </w:t>
      </w:r>
      <w:r w:rsidR="00632373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Muttersprache</w:t>
      </w:r>
    </w:p>
    <w:p w14:paraId="4F84E596" w14:textId="2EDF61A8"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Englisch </w:t>
      </w:r>
      <w:r w:rsidR="00632373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14:paraId="19693CAA" w14:textId="0CB4CE46" w:rsidR="000D3795" w:rsidRPr="000D3795" w:rsidRDefault="00AB7C20" w:rsidP="000D379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Software: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0D3795" w:rsidRPr="000D3795">
        <w:rPr>
          <w:rFonts w:ascii="Oxygen" w:hAnsi="Oxygen" w:cstheme="minorHAnsi"/>
          <w:sz w:val="20"/>
          <w:szCs w:val="20"/>
        </w:rPr>
        <w:t xml:space="preserve">MS </w:t>
      </w:r>
      <w:proofErr w:type="spellStart"/>
      <w:r w:rsidR="000D3795" w:rsidRPr="000D3795">
        <w:rPr>
          <w:rFonts w:ascii="Oxygen" w:hAnsi="Oxygen" w:cstheme="minorHAnsi"/>
          <w:sz w:val="20"/>
          <w:szCs w:val="20"/>
        </w:rPr>
        <w:t>Powerpoint</w:t>
      </w:r>
      <w:proofErr w:type="spellEnd"/>
      <w:r w:rsidR="000D3795" w:rsidRPr="000D3795">
        <w:rPr>
          <w:rFonts w:ascii="Oxygen" w:hAnsi="Oxygen" w:cstheme="minorHAnsi"/>
          <w:sz w:val="20"/>
          <w:szCs w:val="20"/>
        </w:rPr>
        <w:t xml:space="preserve">, MS Word </w:t>
      </w:r>
      <w:r w:rsidR="000D3795">
        <w:rPr>
          <w:rFonts w:ascii="Oxygen" w:hAnsi="Oxygen" w:cstheme="minorHAnsi"/>
          <w:sz w:val="20"/>
          <w:szCs w:val="20"/>
        </w:rPr>
        <w:t>-</w:t>
      </w:r>
      <w:r w:rsidR="000D3795" w:rsidRPr="000D3795">
        <w:rPr>
          <w:rFonts w:ascii="Oxygen" w:hAnsi="Oxygen" w:cstheme="minorHAnsi"/>
          <w:sz w:val="20"/>
          <w:szCs w:val="20"/>
        </w:rPr>
        <w:t xml:space="preserve"> sehr gut</w:t>
      </w:r>
    </w:p>
    <w:p w14:paraId="75490106" w14:textId="4B9E1837" w:rsidR="000D3795" w:rsidRPr="000D3795" w:rsidRDefault="000D3795" w:rsidP="000D3795">
      <w:pPr>
        <w:spacing w:after="120" w:line="240" w:lineRule="auto"/>
        <w:ind w:left="2951"/>
        <w:rPr>
          <w:rFonts w:ascii="Oxygen" w:hAnsi="Oxygen" w:cstheme="minorHAnsi"/>
          <w:sz w:val="20"/>
          <w:szCs w:val="20"/>
        </w:rPr>
      </w:pPr>
      <w:r w:rsidRPr="000D3795">
        <w:rPr>
          <w:rFonts w:ascii="Oxygen" w:hAnsi="Oxygen" w:cstheme="minorHAnsi"/>
          <w:sz w:val="20"/>
          <w:szCs w:val="20"/>
        </w:rPr>
        <w:t xml:space="preserve">MS Excel </w:t>
      </w:r>
      <w:r>
        <w:rPr>
          <w:rFonts w:ascii="Oxygen" w:hAnsi="Oxygen" w:cstheme="minorHAnsi"/>
          <w:sz w:val="20"/>
          <w:szCs w:val="20"/>
        </w:rPr>
        <w:t>-</w:t>
      </w:r>
      <w:r w:rsidRPr="000D3795">
        <w:rPr>
          <w:rFonts w:ascii="Oxygen" w:hAnsi="Oxygen" w:cstheme="minorHAnsi"/>
          <w:sz w:val="20"/>
          <w:szCs w:val="20"/>
        </w:rPr>
        <w:t xml:space="preserve"> sehr gut</w:t>
      </w:r>
    </w:p>
    <w:p w14:paraId="0CB93706" w14:textId="118BA34D" w:rsidR="000D3795" w:rsidRPr="000D3795" w:rsidRDefault="000D3795" w:rsidP="000D3795">
      <w:pPr>
        <w:spacing w:after="120" w:line="240" w:lineRule="auto"/>
        <w:ind w:left="2951"/>
        <w:rPr>
          <w:rFonts w:ascii="Oxygen" w:hAnsi="Oxygen" w:cstheme="minorHAnsi"/>
          <w:sz w:val="20"/>
          <w:szCs w:val="20"/>
        </w:rPr>
      </w:pPr>
      <w:r w:rsidRPr="000D3795">
        <w:rPr>
          <w:rFonts w:ascii="Oxygen" w:hAnsi="Oxygen" w:cstheme="minorHAnsi"/>
          <w:sz w:val="20"/>
          <w:szCs w:val="20"/>
        </w:rPr>
        <w:t xml:space="preserve">AMPAREX </w:t>
      </w:r>
      <w:r>
        <w:rPr>
          <w:rFonts w:ascii="Oxygen" w:hAnsi="Oxygen" w:cstheme="minorHAnsi"/>
          <w:sz w:val="20"/>
          <w:szCs w:val="20"/>
        </w:rPr>
        <w:t>-</w:t>
      </w:r>
      <w:r w:rsidRPr="000D3795">
        <w:rPr>
          <w:rFonts w:ascii="Oxygen" w:hAnsi="Oxygen" w:cstheme="minorHAnsi"/>
          <w:sz w:val="20"/>
          <w:szCs w:val="20"/>
        </w:rPr>
        <w:t xml:space="preserve"> ausgezeichnet</w:t>
      </w:r>
    </w:p>
    <w:p w14:paraId="38808DC3" w14:textId="086700C5" w:rsidR="000D3795" w:rsidRPr="000D3795" w:rsidRDefault="000D3795" w:rsidP="000D3795">
      <w:pPr>
        <w:spacing w:after="120" w:line="240" w:lineRule="auto"/>
        <w:ind w:left="2951"/>
        <w:rPr>
          <w:rFonts w:ascii="Oxygen" w:hAnsi="Oxygen" w:cstheme="minorHAnsi"/>
          <w:sz w:val="20"/>
          <w:szCs w:val="20"/>
        </w:rPr>
      </w:pPr>
      <w:r w:rsidRPr="000D3795">
        <w:rPr>
          <w:rFonts w:ascii="Oxygen" w:hAnsi="Oxygen" w:cstheme="minorHAnsi"/>
          <w:sz w:val="20"/>
          <w:szCs w:val="20"/>
        </w:rPr>
        <w:t xml:space="preserve">Prisma </w:t>
      </w:r>
      <w:r>
        <w:rPr>
          <w:rFonts w:ascii="Oxygen" w:hAnsi="Oxygen" w:cstheme="minorHAnsi"/>
          <w:sz w:val="20"/>
          <w:szCs w:val="20"/>
        </w:rPr>
        <w:t>-</w:t>
      </w:r>
      <w:r w:rsidRPr="000D3795">
        <w:rPr>
          <w:rFonts w:ascii="Oxygen" w:hAnsi="Oxygen" w:cstheme="minorHAnsi"/>
          <w:sz w:val="20"/>
          <w:szCs w:val="20"/>
        </w:rPr>
        <w:t xml:space="preserve"> gut</w:t>
      </w:r>
    </w:p>
    <w:p w14:paraId="3A5B023E" w14:textId="627AC400" w:rsidR="00AB7C20" w:rsidRPr="00CA0079" w:rsidRDefault="000D3795" w:rsidP="000D3795">
      <w:pPr>
        <w:spacing w:after="120" w:line="240" w:lineRule="auto"/>
        <w:ind w:left="2951"/>
        <w:rPr>
          <w:rFonts w:ascii="Oxygen" w:hAnsi="Oxygen" w:cstheme="minorHAnsi"/>
          <w:sz w:val="20"/>
          <w:szCs w:val="20"/>
        </w:rPr>
      </w:pPr>
      <w:r w:rsidRPr="000D3795">
        <w:rPr>
          <w:rFonts w:ascii="Oxygen" w:hAnsi="Oxygen" w:cstheme="minorHAnsi"/>
          <w:sz w:val="20"/>
          <w:szCs w:val="20"/>
        </w:rPr>
        <w:t xml:space="preserve">Visus </w:t>
      </w:r>
      <w:r>
        <w:rPr>
          <w:rFonts w:ascii="Oxygen" w:hAnsi="Oxygen" w:cstheme="minorHAnsi"/>
          <w:sz w:val="20"/>
          <w:szCs w:val="20"/>
        </w:rPr>
        <w:t>-</w:t>
      </w:r>
      <w:r w:rsidRPr="000D3795">
        <w:rPr>
          <w:rFonts w:ascii="Oxygen" w:hAnsi="Oxygen" w:cstheme="minorHAnsi"/>
          <w:sz w:val="20"/>
          <w:szCs w:val="20"/>
        </w:rPr>
        <w:t xml:space="preserve"> sehr gut</w:t>
      </w:r>
    </w:p>
    <w:p w14:paraId="5071D359" w14:textId="77777777" w:rsidR="00992096" w:rsidRDefault="0080284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Sonstige: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Führerscheinklasse B</w:t>
      </w:r>
    </w:p>
    <w:p w14:paraId="765AFEF6" w14:textId="06522500" w:rsidR="00D2122D" w:rsidRPr="00804570" w:rsidRDefault="00D2122D" w:rsidP="00D2122D">
      <w:pPr>
        <w:spacing w:after="240" w:line="240" w:lineRule="auto"/>
        <w:rPr>
          <w:rFonts w:ascii="Alegreya Sans SC Light" w:hAnsi="Alegreya Sans SC Light" w:cstheme="minorHAnsi"/>
          <w:sz w:val="36"/>
          <w:szCs w:val="36"/>
          <w:lang w:val="de-AT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BBDBDC" wp14:editId="71EE8865">
                <wp:simplePos x="0" y="0"/>
                <wp:positionH relativeFrom="column">
                  <wp:posOffset>1270</wp:posOffset>
                </wp:positionH>
                <wp:positionV relativeFrom="paragraph">
                  <wp:posOffset>306070</wp:posOffset>
                </wp:positionV>
                <wp:extent cx="5400000" cy="0"/>
                <wp:effectExtent l="0" t="0" r="107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F075F" id="Gerade Verbindung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1pt" to="425.3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32373" w:rsidRPr="00804570">
        <w:rPr>
          <w:rFonts w:ascii="Alegreya Sans SC Light" w:hAnsi="Alegreya Sans SC Light" w:cstheme="minorHAnsi"/>
          <w:sz w:val="36"/>
          <w:szCs w:val="36"/>
          <w:lang w:val="de-AT"/>
        </w:rPr>
        <w:t>Interessen</w:t>
      </w:r>
    </w:p>
    <w:p w14:paraId="455D8026" w14:textId="77777777" w:rsidR="000D3795" w:rsidRPr="000D3795" w:rsidRDefault="000D3795" w:rsidP="000D3795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  <w:lang w:val="de-AT"/>
        </w:rPr>
      </w:pPr>
      <w:r w:rsidRPr="000D3795">
        <w:rPr>
          <w:rFonts w:ascii="Oxygen" w:hAnsi="Oxygen" w:cstheme="minorHAnsi"/>
          <w:sz w:val="20"/>
          <w:szCs w:val="20"/>
          <w:lang w:val="de-AT"/>
        </w:rPr>
        <w:t>Karate (schwarzer Gürtel)</w:t>
      </w:r>
    </w:p>
    <w:p w14:paraId="2F09FC96" w14:textId="77777777" w:rsidR="000D3795" w:rsidRPr="000D3795" w:rsidRDefault="000D3795" w:rsidP="000D3795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  <w:lang w:val="de-AT"/>
        </w:rPr>
      </w:pPr>
      <w:r w:rsidRPr="000D3795">
        <w:rPr>
          <w:rFonts w:ascii="Oxygen" w:hAnsi="Oxygen" w:cstheme="minorHAnsi"/>
          <w:sz w:val="20"/>
          <w:szCs w:val="20"/>
          <w:lang w:val="de-AT"/>
        </w:rPr>
        <w:t>Videografie und Videoschnitt</w:t>
      </w:r>
    </w:p>
    <w:p w14:paraId="01869876" w14:textId="2D2BC49C" w:rsidR="00D2122D" w:rsidRPr="000D3795" w:rsidRDefault="000D3795" w:rsidP="000D3795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  <w:lang w:val="de-AT"/>
        </w:rPr>
      </w:pPr>
      <w:r w:rsidRPr="000D3795">
        <w:rPr>
          <w:rFonts w:ascii="Oxygen" w:hAnsi="Oxygen" w:cstheme="minorHAnsi"/>
          <w:sz w:val="20"/>
          <w:szCs w:val="20"/>
          <w:lang w:val="de-AT"/>
        </w:rPr>
        <w:t>Ehrenamtliche Aushilfe in einer lokalen Kinderklinik</w:t>
      </w:r>
    </w:p>
    <w:sectPr w:rsidR="00D2122D" w:rsidRPr="000D3795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1B6AE" w14:textId="77777777" w:rsidR="007D3FC5" w:rsidRDefault="007D3FC5" w:rsidP="00714ACF">
      <w:pPr>
        <w:spacing w:after="0" w:line="240" w:lineRule="auto"/>
      </w:pPr>
      <w:r>
        <w:separator/>
      </w:r>
    </w:p>
  </w:endnote>
  <w:endnote w:type="continuationSeparator" w:id="0">
    <w:p w14:paraId="33291215" w14:textId="77777777" w:rsidR="007D3FC5" w:rsidRDefault="007D3FC5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F2E23" w14:textId="77777777" w:rsidR="007D3FC5" w:rsidRDefault="007D3FC5" w:rsidP="00714ACF">
      <w:pPr>
        <w:spacing w:after="0" w:line="240" w:lineRule="auto"/>
      </w:pPr>
      <w:r>
        <w:separator/>
      </w:r>
    </w:p>
  </w:footnote>
  <w:footnote w:type="continuationSeparator" w:id="0">
    <w:p w14:paraId="11D2D53A" w14:textId="77777777" w:rsidR="007D3FC5" w:rsidRDefault="007D3FC5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249.8pt;height:249.8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3795"/>
    <w:rsid w:val="000D56CE"/>
    <w:rsid w:val="000E7667"/>
    <w:rsid w:val="0010157E"/>
    <w:rsid w:val="00114335"/>
    <w:rsid w:val="00136C49"/>
    <w:rsid w:val="001517E4"/>
    <w:rsid w:val="001575AC"/>
    <w:rsid w:val="001810F9"/>
    <w:rsid w:val="001A1555"/>
    <w:rsid w:val="0020020F"/>
    <w:rsid w:val="0022517D"/>
    <w:rsid w:val="00232B0C"/>
    <w:rsid w:val="00242369"/>
    <w:rsid w:val="00287FE3"/>
    <w:rsid w:val="002A6A46"/>
    <w:rsid w:val="002A6AB0"/>
    <w:rsid w:val="002A74C5"/>
    <w:rsid w:val="002D0F5F"/>
    <w:rsid w:val="00311074"/>
    <w:rsid w:val="00315BB3"/>
    <w:rsid w:val="0032369D"/>
    <w:rsid w:val="00343B4C"/>
    <w:rsid w:val="003D4793"/>
    <w:rsid w:val="003D7A6B"/>
    <w:rsid w:val="00406EC7"/>
    <w:rsid w:val="00463645"/>
    <w:rsid w:val="0050343A"/>
    <w:rsid w:val="005252B7"/>
    <w:rsid w:val="00566505"/>
    <w:rsid w:val="005A69BF"/>
    <w:rsid w:val="005E5257"/>
    <w:rsid w:val="00632373"/>
    <w:rsid w:val="00653D2A"/>
    <w:rsid w:val="006A021E"/>
    <w:rsid w:val="006B75BD"/>
    <w:rsid w:val="006F4577"/>
    <w:rsid w:val="00714ACF"/>
    <w:rsid w:val="00737700"/>
    <w:rsid w:val="00763981"/>
    <w:rsid w:val="00766CB0"/>
    <w:rsid w:val="00781091"/>
    <w:rsid w:val="007D3FC5"/>
    <w:rsid w:val="007F15B9"/>
    <w:rsid w:val="00802841"/>
    <w:rsid w:val="00804570"/>
    <w:rsid w:val="00843C58"/>
    <w:rsid w:val="008653A0"/>
    <w:rsid w:val="008966D3"/>
    <w:rsid w:val="008C4154"/>
    <w:rsid w:val="008D5729"/>
    <w:rsid w:val="00992096"/>
    <w:rsid w:val="009A157A"/>
    <w:rsid w:val="009C68EF"/>
    <w:rsid w:val="009F4D75"/>
    <w:rsid w:val="00A21725"/>
    <w:rsid w:val="00A26680"/>
    <w:rsid w:val="00A330CB"/>
    <w:rsid w:val="00AB7C20"/>
    <w:rsid w:val="00B324F4"/>
    <w:rsid w:val="00B3320D"/>
    <w:rsid w:val="00B34A7F"/>
    <w:rsid w:val="00B37DBB"/>
    <w:rsid w:val="00BA4E3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263C1"/>
    <w:rsid w:val="00D7754E"/>
    <w:rsid w:val="00D87D4D"/>
    <w:rsid w:val="00DD2575"/>
    <w:rsid w:val="00E105E4"/>
    <w:rsid w:val="00E168C7"/>
    <w:rsid w:val="00E3104D"/>
    <w:rsid w:val="00E347F6"/>
    <w:rsid w:val="00E64BB1"/>
    <w:rsid w:val="00E83F45"/>
    <w:rsid w:val="00E92966"/>
    <w:rsid w:val="00EB7BB7"/>
    <w:rsid w:val="00EC6AF0"/>
    <w:rsid w:val="00EE2072"/>
    <w:rsid w:val="00F011B6"/>
    <w:rsid w:val="00F11824"/>
    <w:rsid w:val="00F3293B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F5B6B5"/>
  <w15:docId w15:val="{B992ADE7-695B-441A-8CBD-817F71C2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AC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Mischo Kopac</dc:creator>
  <cp:lastModifiedBy>Sophie Felsinger</cp:lastModifiedBy>
  <cp:revision>3</cp:revision>
  <cp:lastPrinted>2021-12-14T09:31:00Z</cp:lastPrinted>
  <dcterms:created xsi:type="dcterms:W3CDTF">2021-12-14T09:32:00Z</dcterms:created>
  <dcterms:modified xsi:type="dcterms:W3CDTF">2021-12-14T09:44:00Z</dcterms:modified>
</cp:coreProperties>
</file>