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7D083" w14:textId="77777777" w:rsidR="00F87508" w:rsidRPr="00202CE0" w:rsidRDefault="0097164E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1BF6C498" wp14:editId="698926EF">
            <wp:simplePos x="0" y="0"/>
            <wp:positionH relativeFrom="margin">
              <wp:posOffset>4090035</wp:posOffset>
            </wp:positionH>
            <wp:positionV relativeFrom="margin">
              <wp:posOffset>314960</wp:posOffset>
            </wp:positionV>
            <wp:extent cx="1304925" cy="1304925"/>
            <wp:effectExtent l="0" t="0" r="9525" b="9525"/>
            <wp:wrapSquare wrapText="bothSides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14:paraId="2E86EECF" w14:textId="77777777" w:rsidR="00B7018D" w:rsidRPr="00B7018D" w:rsidRDefault="00B7018D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14:paraId="09843E0A" w14:textId="7F8CCDA9"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6136ED" wp14:editId="1E84DAD2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E102F9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633954">
        <w:rPr>
          <w:rFonts w:ascii="PT Sans" w:hAnsi="PT Sans" w:cstheme="minorHAnsi"/>
          <w:b/>
          <w:color w:val="0A3D54"/>
        </w:rPr>
        <w:t>Jona Muster</w:t>
      </w:r>
    </w:p>
    <w:p w14:paraId="314CBA02" w14:textId="77777777"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14:paraId="6788B74A" w14:textId="77777777"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14:paraId="02EC868D" w14:textId="77777777" w:rsidR="005E383A" w:rsidRPr="00D74363" w:rsidRDefault="005E383A" w:rsidP="00BE1F72">
      <w:pPr>
        <w:spacing w:after="120" w:line="240" w:lineRule="auto"/>
        <w:rPr>
          <w:rFonts w:ascii="PT Sans" w:hAnsi="PT Sans" w:cstheme="minorHAnsi"/>
        </w:rPr>
      </w:pPr>
    </w:p>
    <w:p w14:paraId="7E7B33AC" w14:textId="77777777" w:rsidR="00FC3950" w:rsidRPr="00642860" w:rsidRDefault="005E383A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A72DAB" wp14:editId="332B9613">
                <wp:simplePos x="0" y="0"/>
                <wp:positionH relativeFrom="margin">
                  <wp:posOffset>1731645</wp:posOffset>
                </wp:positionH>
                <wp:positionV relativeFrom="paragraph">
                  <wp:posOffset>467995</wp:posOffset>
                </wp:positionV>
                <wp:extent cx="0" cy="5760000"/>
                <wp:effectExtent l="0" t="0" r="38100" b="1270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76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6844A9" id="Gerade Verbindung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36.85pt" to="136.35pt,4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B054CA">
        <w:rPr>
          <w:rFonts w:ascii="Playfair Display SC" w:hAnsi="Playfair Display SC" w:cstheme="minorHAnsi"/>
          <w:sz w:val="32"/>
          <w:szCs w:val="32"/>
        </w:rPr>
        <w:t>Berufspraxis</w:t>
      </w:r>
    </w:p>
    <w:p w14:paraId="577A3EB3" w14:textId="4E15F07A" w:rsidR="00FC3950" w:rsidRPr="00642860" w:rsidRDefault="00DD2575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 xml:space="preserve">seit </w:t>
      </w:r>
      <w:r w:rsidR="00633954">
        <w:rPr>
          <w:rFonts w:ascii="PT Sans" w:hAnsi="PT Sans" w:cstheme="minorHAnsi"/>
        </w:rPr>
        <w:t>09</w:t>
      </w:r>
      <w:r w:rsidRPr="008B56CA">
        <w:rPr>
          <w:rFonts w:ascii="PT Sans" w:hAnsi="PT Sans" w:cstheme="minorHAnsi"/>
        </w:rPr>
        <w:t>/201</w:t>
      </w:r>
      <w:r w:rsidR="00633954">
        <w:rPr>
          <w:rFonts w:ascii="PT Sans" w:hAnsi="PT Sans" w:cstheme="minorHAnsi"/>
        </w:rPr>
        <w:t>8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633954" w:rsidRPr="00633954">
        <w:rPr>
          <w:rFonts w:ascii="PT Sans" w:hAnsi="PT Sans" w:cstheme="minorHAnsi"/>
          <w:b/>
          <w:color w:val="0A3D54"/>
        </w:rPr>
        <w:t>Privatkundenberater</w:t>
      </w:r>
    </w:p>
    <w:p w14:paraId="07C4448E" w14:textId="77B3E2CA"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3739B7" w:rsidRPr="003739B7">
        <w:rPr>
          <w:rFonts w:ascii="PT Sans" w:hAnsi="PT Sans" w:cstheme="minorHAnsi"/>
        </w:rPr>
        <w:t>Stadtsparkasse (München, DE)</w:t>
      </w:r>
    </w:p>
    <w:p w14:paraId="2AC187C6" w14:textId="77777777" w:rsidR="003739B7" w:rsidRPr="003739B7" w:rsidRDefault="003739B7" w:rsidP="006D2C15">
      <w:pPr>
        <w:numPr>
          <w:ilvl w:val="0"/>
          <w:numId w:val="1"/>
        </w:numPr>
        <w:spacing w:after="60" w:line="240" w:lineRule="auto"/>
        <w:ind w:left="3549" w:hanging="357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Kundenberatung im Anlage-, Versicherungs- und Kreditgeschäft</w:t>
      </w:r>
    </w:p>
    <w:p w14:paraId="5D8291E4" w14:textId="77777777" w:rsidR="003739B7" w:rsidRPr="003739B7" w:rsidRDefault="003739B7" w:rsidP="006D2C15">
      <w:pPr>
        <w:numPr>
          <w:ilvl w:val="0"/>
          <w:numId w:val="1"/>
        </w:numPr>
        <w:spacing w:after="60" w:line="240" w:lineRule="auto"/>
        <w:ind w:left="3549" w:hanging="357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Neukundenakquise und -gewinnung</w:t>
      </w:r>
    </w:p>
    <w:p w14:paraId="7523C54C" w14:textId="77777777" w:rsidR="003739B7" w:rsidRPr="003739B7" w:rsidRDefault="003739B7" w:rsidP="006D2C15">
      <w:pPr>
        <w:numPr>
          <w:ilvl w:val="0"/>
          <w:numId w:val="1"/>
        </w:numPr>
        <w:spacing w:after="60" w:line="240" w:lineRule="auto"/>
        <w:ind w:left="3549" w:hanging="357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Übernahme des Schriftverkehrs</w:t>
      </w:r>
    </w:p>
    <w:p w14:paraId="7854DCE8" w14:textId="77777777" w:rsidR="003739B7" w:rsidRPr="003739B7" w:rsidRDefault="003739B7" w:rsidP="006D2C15">
      <w:pPr>
        <w:numPr>
          <w:ilvl w:val="0"/>
          <w:numId w:val="1"/>
        </w:numPr>
        <w:spacing w:after="60" w:line="240" w:lineRule="auto"/>
        <w:ind w:left="3549" w:hanging="357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Bewertung von Kreditverträgen und Sicherheiten</w:t>
      </w:r>
    </w:p>
    <w:p w14:paraId="241399CA" w14:textId="6AABAA7D" w:rsidR="00BB0CC4" w:rsidRPr="00B054CA" w:rsidRDefault="003739B7" w:rsidP="006D2C15">
      <w:pPr>
        <w:numPr>
          <w:ilvl w:val="0"/>
          <w:numId w:val="1"/>
        </w:numPr>
        <w:spacing w:after="60" w:line="240" w:lineRule="auto"/>
        <w:ind w:left="3549" w:hanging="357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Vermittlung von Produkten der Verbundpartner</w:t>
      </w:r>
    </w:p>
    <w:p w14:paraId="1EFFB306" w14:textId="1B24880F" w:rsidR="00CC7AE1" w:rsidRPr="008B56CA" w:rsidRDefault="00CC7AE1" w:rsidP="006D2C15">
      <w:pPr>
        <w:spacing w:before="120"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</w:t>
      </w:r>
      <w:r w:rsidR="003739B7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6</w:t>
      </w:r>
      <w:r w:rsidRPr="008B56CA">
        <w:rPr>
          <w:rFonts w:ascii="PT Sans" w:hAnsi="PT Sans" w:cstheme="minorHAnsi"/>
        </w:rPr>
        <w:t xml:space="preserve"> – </w:t>
      </w:r>
      <w:r w:rsidR="003739B7">
        <w:rPr>
          <w:rFonts w:ascii="PT Sans" w:hAnsi="PT Sans" w:cstheme="minorHAnsi"/>
        </w:rPr>
        <w:t>09</w:t>
      </w:r>
      <w:r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3739B7" w:rsidRPr="003739B7">
        <w:rPr>
          <w:rFonts w:ascii="PT Sans" w:hAnsi="PT Sans" w:cstheme="minorHAnsi"/>
          <w:b/>
          <w:color w:val="0A3D54"/>
        </w:rPr>
        <w:t>Sachbearbeiter im Kreditmanagement</w:t>
      </w:r>
    </w:p>
    <w:p w14:paraId="5283C273" w14:textId="7FD0956A" w:rsidR="00CC7AE1" w:rsidRPr="008B56CA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3739B7" w:rsidRPr="003739B7">
        <w:rPr>
          <w:rFonts w:ascii="PT Sans" w:hAnsi="PT Sans" w:cstheme="minorHAnsi"/>
        </w:rPr>
        <w:t>Kreissparkasse (München, DE</w:t>
      </w:r>
      <w:r w:rsidRPr="008B56CA">
        <w:rPr>
          <w:rFonts w:ascii="PT Sans" w:hAnsi="PT Sans" w:cstheme="minorHAnsi"/>
        </w:rPr>
        <w:t>)</w:t>
      </w:r>
    </w:p>
    <w:p w14:paraId="22D125A2" w14:textId="77777777" w:rsidR="003739B7" w:rsidRPr="003739B7" w:rsidRDefault="003739B7" w:rsidP="006D2C15">
      <w:pPr>
        <w:numPr>
          <w:ilvl w:val="0"/>
          <w:numId w:val="2"/>
        </w:numPr>
        <w:spacing w:after="60" w:line="240" w:lineRule="auto"/>
        <w:ind w:left="3549" w:hanging="357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Bestands- und Neukreditgeschäft</w:t>
      </w:r>
    </w:p>
    <w:p w14:paraId="4C9D6E79" w14:textId="77777777" w:rsidR="003739B7" w:rsidRPr="003739B7" w:rsidRDefault="003739B7" w:rsidP="006D2C15">
      <w:pPr>
        <w:numPr>
          <w:ilvl w:val="0"/>
          <w:numId w:val="2"/>
        </w:numPr>
        <w:spacing w:after="60" w:line="240" w:lineRule="auto"/>
        <w:ind w:left="3549" w:hanging="357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Nachbereitung von Beschlussvorlagen</w:t>
      </w:r>
    </w:p>
    <w:p w14:paraId="4EA401C1" w14:textId="77777777" w:rsidR="003739B7" w:rsidRPr="003739B7" w:rsidRDefault="003739B7" w:rsidP="006D2C15">
      <w:pPr>
        <w:numPr>
          <w:ilvl w:val="0"/>
          <w:numId w:val="2"/>
        </w:numPr>
        <w:spacing w:after="60" w:line="240" w:lineRule="auto"/>
        <w:ind w:left="3549" w:hanging="357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 xml:space="preserve">Bewertung von Kredit- und </w:t>
      </w:r>
      <w:proofErr w:type="spellStart"/>
      <w:r w:rsidRPr="003739B7">
        <w:rPr>
          <w:rFonts w:ascii="PT Sans" w:hAnsi="PT Sans" w:cstheme="minorHAnsi"/>
        </w:rPr>
        <w:t>Sicherheitenverträgen</w:t>
      </w:r>
      <w:proofErr w:type="spellEnd"/>
      <w:r w:rsidRPr="003739B7">
        <w:rPr>
          <w:rFonts w:ascii="PT Sans" w:hAnsi="PT Sans" w:cstheme="minorHAnsi"/>
        </w:rPr>
        <w:t xml:space="preserve"> </w:t>
      </w:r>
    </w:p>
    <w:p w14:paraId="04E4353D" w14:textId="7999D572" w:rsidR="003739B7" w:rsidRPr="003739B7" w:rsidRDefault="003739B7" w:rsidP="006D2C15">
      <w:pPr>
        <w:numPr>
          <w:ilvl w:val="0"/>
          <w:numId w:val="2"/>
        </w:numPr>
        <w:spacing w:after="60" w:line="240" w:lineRule="auto"/>
        <w:ind w:left="3549" w:hanging="357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Schriftverkehr mi</w:t>
      </w:r>
      <w:r w:rsidR="00786D78">
        <w:rPr>
          <w:rFonts w:ascii="PT Sans" w:hAnsi="PT Sans" w:cstheme="minorHAnsi"/>
        </w:rPr>
        <w:t>t</w:t>
      </w:r>
      <w:r w:rsidRPr="003739B7">
        <w:rPr>
          <w:rFonts w:ascii="PT Sans" w:hAnsi="PT Sans" w:cstheme="minorHAnsi"/>
        </w:rPr>
        <w:t xml:space="preserve"> Kunden und Versicherungen</w:t>
      </w:r>
    </w:p>
    <w:p w14:paraId="622BEA54" w14:textId="41DB1CC2" w:rsidR="00BB0CC4" w:rsidRPr="00CB77BD" w:rsidRDefault="003739B7" w:rsidP="006D2C15">
      <w:pPr>
        <w:numPr>
          <w:ilvl w:val="0"/>
          <w:numId w:val="2"/>
        </w:numPr>
        <w:spacing w:after="60" w:line="240" w:lineRule="auto"/>
        <w:ind w:left="3549" w:hanging="357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Eingabe und Kontrolle von Kundendaten</w:t>
      </w:r>
    </w:p>
    <w:p w14:paraId="49C97B45" w14:textId="03AC1E49" w:rsidR="00BB0CC4" w:rsidRPr="008B56CA" w:rsidRDefault="003739B7" w:rsidP="006D2C15">
      <w:pPr>
        <w:spacing w:before="120"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>1</w:t>
      </w:r>
      <w:r w:rsidR="00BB0CC4" w:rsidRPr="008B56CA">
        <w:rPr>
          <w:rFonts w:ascii="PT Sans" w:hAnsi="PT Sans" w:cstheme="minorHAnsi"/>
        </w:rPr>
        <w:t>0/201</w:t>
      </w:r>
      <w:r>
        <w:rPr>
          <w:rFonts w:ascii="PT Sans" w:hAnsi="PT Sans" w:cstheme="minorHAnsi"/>
        </w:rPr>
        <w:t>3</w:t>
      </w:r>
      <w:r w:rsidR="00BB0CC4" w:rsidRPr="008B56CA">
        <w:rPr>
          <w:rFonts w:ascii="PT Sans" w:hAnsi="PT Sans" w:cstheme="minorHAnsi"/>
        </w:rPr>
        <w:t xml:space="preserve"> – 0</w:t>
      </w:r>
      <w:r>
        <w:rPr>
          <w:rFonts w:ascii="PT Sans" w:hAnsi="PT Sans" w:cstheme="minorHAnsi"/>
        </w:rPr>
        <w:t>8</w:t>
      </w:r>
      <w:r w:rsidR="00BB0CC4"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6</w:t>
      </w:r>
      <w:r w:rsidR="00BB0CC4" w:rsidRPr="008B56CA">
        <w:rPr>
          <w:rFonts w:ascii="PT Sans" w:hAnsi="PT Sans" w:cstheme="minorHAnsi"/>
        </w:rPr>
        <w:tab/>
      </w:r>
      <w:r w:rsidR="00BB0CC4" w:rsidRPr="008B56CA">
        <w:rPr>
          <w:rFonts w:ascii="PT Sans" w:hAnsi="PT Sans" w:cstheme="minorHAnsi"/>
        </w:rPr>
        <w:tab/>
      </w:r>
      <w:r w:rsidRPr="003739B7">
        <w:rPr>
          <w:rFonts w:ascii="PT Sans" w:hAnsi="PT Sans" w:cstheme="minorHAnsi"/>
          <w:b/>
          <w:color w:val="0A3D54"/>
        </w:rPr>
        <w:t>Ausbildung zum Bankkaufmann</w:t>
      </w:r>
    </w:p>
    <w:p w14:paraId="518AEF57" w14:textId="59533713"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3739B7" w:rsidRPr="003739B7">
        <w:rPr>
          <w:rFonts w:ascii="PT Sans" w:hAnsi="PT Sans" w:cstheme="minorHAnsi"/>
        </w:rPr>
        <w:t>Kreissparkasse (München, DE)</w:t>
      </w:r>
    </w:p>
    <w:p w14:paraId="5564429F" w14:textId="1281E46C" w:rsidR="003739B7" w:rsidRPr="003739B7" w:rsidRDefault="003739B7" w:rsidP="003739B7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Kundenservice- und Beratung</w:t>
      </w:r>
    </w:p>
    <w:p w14:paraId="025CA3C9" w14:textId="63C636BB" w:rsidR="003739B7" w:rsidRPr="003739B7" w:rsidRDefault="003739B7" w:rsidP="003739B7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Kontoführung und Zahlungsverkehr</w:t>
      </w:r>
    </w:p>
    <w:p w14:paraId="3703F737" w14:textId="77777777" w:rsidR="003739B7" w:rsidRPr="003739B7" w:rsidRDefault="003739B7" w:rsidP="003739B7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 xml:space="preserve">Vorbereitung von Kreditverträgen </w:t>
      </w:r>
    </w:p>
    <w:p w14:paraId="007164E8" w14:textId="7E1BB146" w:rsidR="00BE1F72" w:rsidRDefault="003739B7" w:rsidP="003739B7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Planung und Durchführung von Marketingaktionen</w:t>
      </w:r>
    </w:p>
    <w:p w14:paraId="69C385BE" w14:textId="000070B5" w:rsidR="00B054CA" w:rsidRPr="008B56CA" w:rsidRDefault="00B054CA" w:rsidP="00786D78">
      <w:pPr>
        <w:spacing w:before="120"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</w:t>
      </w:r>
      <w:r w:rsidR="003739B7">
        <w:rPr>
          <w:rFonts w:ascii="PT Sans" w:hAnsi="PT Sans" w:cstheme="minorHAnsi"/>
        </w:rPr>
        <w:t>9</w:t>
      </w:r>
      <w:r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2</w:t>
      </w:r>
      <w:r w:rsidRPr="008B56CA">
        <w:rPr>
          <w:rFonts w:ascii="PT Sans" w:hAnsi="PT Sans" w:cstheme="minorHAnsi"/>
        </w:rPr>
        <w:t xml:space="preserve"> – 0</w:t>
      </w:r>
      <w:r w:rsidR="003739B7">
        <w:rPr>
          <w:rFonts w:ascii="PT Sans" w:hAnsi="PT Sans" w:cstheme="minorHAnsi"/>
        </w:rPr>
        <w:t>9</w:t>
      </w:r>
      <w:r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3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3739B7" w:rsidRPr="003739B7">
        <w:rPr>
          <w:rFonts w:ascii="PT Sans" w:hAnsi="PT Sans" w:cstheme="minorHAnsi"/>
          <w:b/>
          <w:color w:val="0A3D54"/>
        </w:rPr>
        <w:t>Nebenjob als Büroassistenz</w:t>
      </w:r>
    </w:p>
    <w:p w14:paraId="0CEEBDDE" w14:textId="5D75E016" w:rsidR="00B054CA" w:rsidRPr="008B56CA" w:rsidRDefault="00B054CA" w:rsidP="00B054CA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3739B7" w:rsidRPr="003739B7">
        <w:rPr>
          <w:rFonts w:ascii="PT Sans" w:hAnsi="PT Sans" w:cstheme="minorHAnsi"/>
        </w:rPr>
        <w:t xml:space="preserve">12/h pro Woche </w:t>
      </w:r>
      <w:proofErr w:type="spellStart"/>
      <w:r w:rsidR="003739B7" w:rsidRPr="003739B7">
        <w:rPr>
          <w:rFonts w:ascii="PT Sans" w:hAnsi="PT Sans" w:cstheme="minorHAnsi"/>
        </w:rPr>
        <w:t>Invenox</w:t>
      </w:r>
      <w:proofErr w:type="spellEnd"/>
      <w:r w:rsidR="003739B7" w:rsidRPr="003739B7">
        <w:rPr>
          <w:rFonts w:ascii="PT Sans" w:hAnsi="PT Sans" w:cstheme="minorHAnsi"/>
        </w:rPr>
        <w:t xml:space="preserve"> GmbH (München, DE)</w:t>
      </w:r>
    </w:p>
    <w:p w14:paraId="1E12A90A" w14:textId="6E1CC97B" w:rsidR="003739B7" w:rsidRPr="003739B7" w:rsidRDefault="003739B7" w:rsidP="00786D78">
      <w:pPr>
        <w:pStyle w:val="Listenabsatz"/>
        <w:numPr>
          <w:ilvl w:val="0"/>
          <w:numId w:val="3"/>
        </w:numPr>
        <w:spacing w:after="60" w:line="240" w:lineRule="auto"/>
        <w:ind w:left="3759" w:hanging="357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Scannen und Einpflegen von Dokumenten in SAP</w:t>
      </w:r>
    </w:p>
    <w:p w14:paraId="4CEBA871" w14:textId="5B4C5DBB" w:rsidR="003739B7" w:rsidRPr="003739B7" w:rsidRDefault="003739B7" w:rsidP="00786D78">
      <w:pPr>
        <w:pStyle w:val="Listenabsatz"/>
        <w:numPr>
          <w:ilvl w:val="0"/>
          <w:numId w:val="3"/>
        </w:numPr>
        <w:spacing w:after="60" w:line="240" w:lineRule="auto"/>
        <w:ind w:left="3759" w:hanging="357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Unterstützung in der Buchhaltung und im Einkauf</w:t>
      </w:r>
    </w:p>
    <w:p w14:paraId="6A72CD46" w14:textId="0F6469CC" w:rsidR="00B054CA" w:rsidRDefault="003739B7" w:rsidP="00786D78">
      <w:pPr>
        <w:pStyle w:val="Listenabsatz"/>
        <w:numPr>
          <w:ilvl w:val="0"/>
          <w:numId w:val="3"/>
        </w:numPr>
        <w:spacing w:after="60" w:line="240" w:lineRule="auto"/>
        <w:ind w:left="3759" w:hanging="357"/>
        <w:contextualSpacing w:val="0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Telefondienst und Terminvereinbarung</w:t>
      </w:r>
    </w:p>
    <w:p w14:paraId="1BDECF64" w14:textId="168A7843" w:rsidR="003739B7" w:rsidRPr="008B56CA" w:rsidRDefault="00786D78" w:rsidP="00786D78">
      <w:pPr>
        <w:spacing w:before="120"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0DED8B" wp14:editId="4089EDF0">
                <wp:simplePos x="0" y="0"/>
                <wp:positionH relativeFrom="margin">
                  <wp:posOffset>1732280</wp:posOffset>
                </wp:positionH>
                <wp:positionV relativeFrom="paragraph">
                  <wp:posOffset>-10795</wp:posOffset>
                </wp:positionV>
                <wp:extent cx="0" cy="1080000"/>
                <wp:effectExtent l="0" t="0" r="38100" b="2540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8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9BF1AE" id="Gerade Verbindung 5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4pt,-.85pt" to="136.4pt,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3739B7">
        <w:rPr>
          <w:rFonts w:ascii="PT Sans" w:hAnsi="PT Sans" w:cstheme="minorHAnsi"/>
        </w:rPr>
        <w:t>11</w:t>
      </w:r>
      <w:r w:rsidR="003739B7"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1</w:t>
      </w:r>
      <w:r w:rsidR="003739B7" w:rsidRPr="008B56CA">
        <w:rPr>
          <w:rFonts w:ascii="PT Sans" w:hAnsi="PT Sans" w:cstheme="minorHAnsi"/>
        </w:rPr>
        <w:t xml:space="preserve"> – </w:t>
      </w:r>
      <w:r w:rsidR="003739B7">
        <w:rPr>
          <w:rFonts w:ascii="PT Sans" w:hAnsi="PT Sans" w:cstheme="minorHAnsi"/>
        </w:rPr>
        <w:t>12</w:t>
      </w:r>
      <w:r w:rsidR="003739B7"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1</w:t>
      </w:r>
      <w:r w:rsidR="003739B7" w:rsidRPr="008B56CA">
        <w:rPr>
          <w:rFonts w:ascii="PT Sans" w:hAnsi="PT Sans" w:cstheme="minorHAnsi"/>
        </w:rPr>
        <w:tab/>
      </w:r>
      <w:r w:rsidR="003739B7" w:rsidRPr="008B56CA">
        <w:rPr>
          <w:rFonts w:ascii="PT Sans" w:hAnsi="PT Sans" w:cstheme="minorHAnsi"/>
        </w:rPr>
        <w:tab/>
      </w:r>
      <w:r w:rsidR="003739B7" w:rsidRPr="003739B7">
        <w:rPr>
          <w:rFonts w:ascii="PT Sans" w:hAnsi="PT Sans" w:cstheme="minorHAnsi"/>
          <w:b/>
          <w:color w:val="0A3D54"/>
        </w:rPr>
        <w:t>Schülerpraktikum im Bereich Banken</w:t>
      </w:r>
    </w:p>
    <w:p w14:paraId="4DC6F4DC" w14:textId="54B979B5" w:rsidR="003739B7" w:rsidRPr="008B56CA" w:rsidRDefault="003739B7" w:rsidP="003739B7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3739B7">
        <w:rPr>
          <w:rFonts w:ascii="PT Sans" w:hAnsi="PT Sans" w:cstheme="minorHAnsi"/>
        </w:rPr>
        <w:t>Drei Wochen bei HypoVereinsbank (München, DE)</w:t>
      </w:r>
    </w:p>
    <w:p w14:paraId="4AC521A3" w14:textId="77777777" w:rsidR="003739B7" w:rsidRPr="003739B7" w:rsidRDefault="003739B7" w:rsidP="00786D78">
      <w:pPr>
        <w:pStyle w:val="Listenabsatz"/>
        <w:numPr>
          <w:ilvl w:val="0"/>
          <w:numId w:val="3"/>
        </w:numPr>
        <w:spacing w:after="60" w:line="240" w:lineRule="auto"/>
        <w:ind w:left="3759" w:hanging="357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Kundenservice und Kasse</w:t>
      </w:r>
    </w:p>
    <w:p w14:paraId="07A84183" w14:textId="77777777" w:rsidR="003739B7" w:rsidRPr="003739B7" w:rsidRDefault="003739B7" w:rsidP="00786D78">
      <w:pPr>
        <w:pStyle w:val="Listenabsatz"/>
        <w:numPr>
          <w:ilvl w:val="0"/>
          <w:numId w:val="3"/>
        </w:numPr>
        <w:spacing w:after="60" w:line="240" w:lineRule="auto"/>
        <w:ind w:left="3759" w:hanging="357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Hospitation bei Beratungen</w:t>
      </w:r>
    </w:p>
    <w:p w14:paraId="6EE21A7D" w14:textId="5CE5E327" w:rsidR="003739B7" w:rsidRPr="00685797" w:rsidRDefault="003739B7" w:rsidP="00786D78">
      <w:pPr>
        <w:pStyle w:val="Listenabsatz"/>
        <w:numPr>
          <w:ilvl w:val="0"/>
          <w:numId w:val="3"/>
        </w:numPr>
        <w:spacing w:after="60" w:line="240" w:lineRule="auto"/>
        <w:ind w:left="3759" w:hanging="357"/>
        <w:contextualSpacing w:val="0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Dokumentenablage und -einpflege ins System</w:t>
      </w:r>
    </w:p>
    <w:p w14:paraId="09531CBC" w14:textId="77777777" w:rsidR="00633954" w:rsidRPr="00642860" w:rsidRDefault="00633954" w:rsidP="0063395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Bildungsweg</w:t>
      </w:r>
    </w:p>
    <w:p w14:paraId="5481FD89" w14:textId="2736A8F7" w:rsidR="00633954" w:rsidRPr="00786D78" w:rsidRDefault="00633954" w:rsidP="00633954">
      <w:pPr>
        <w:spacing w:after="120" w:line="240" w:lineRule="auto"/>
        <w:rPr>
          <w:rFonts w:ascii="PT Sans" w:hAnsi="PT Sans" w:cstheme="minorHAnsi"/>
          <w:b/>
          <w:color w:val="0A3D54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47AD6C" wp14:editId="0122241D">
                <wp:simplePos x="0" y="0"/>
                <wp:positionH relativeFrom="margin">
                  <wp:posOffset>1731010</wp:posOffset>
                </wp:positionH>
                <wp:positionV relativeFrom="paragraph">
                  <wp:posOffset>5715</wp:posOffset>
                </wp:positionV>
                <wp:extent cx="0" cy="1980000"/>
                <wp:effectExtent l="0" t="0" r="38100" b="2032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8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6B9185" id="Gerade Verbindung 3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pt,.45pt" to="136.3pt,1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Pr="008B56CA">
        <w:rPr>
          <w:rFonts w:ascii="PT Sans" w:hAnsi="PT Sans" w:cstheme="minorHAnsi"/>
        </w:rPr>
        <w:t>10/201</w:t>
      </w:r>
      <w:r w:rsidR="003739B7">
        <w:rPr>
          <w:rFonts w:ascii="PT Sans" w:hAnsi="PT Sans" w:cstheme="minorHAnsi"/>
        </w:rPr>
        <w:t>3</w:t>
      </w:r>
      <w:r w:rsidRPr="008B56CA">
        <w:rPr>
          <w:rFonts w:ascii="PT Sans" w:hAnsi="PT Sans" w:cstheme="minorHAnsi"/>
        </w:rPr>
        <w:t xml:space="preserve"> – 08/201</w:t>
      </w:r>
      <w:r w:rsidR="003739B7">
        <w:rPr>
          <w:rFonts w:ascii="PT Sans" w:hAnsi="PT Sans" w:cstheme="minorHAnsi"/>
        </w:rPr>
        <w:t>6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3739B7" w:rsidRPr="003739B7">
        <w:rPr>
          <w:rFonts w:ascii="PT Sans" w:hAnsi="PT Sans" w:cstheme="minorHAnsi"/>
          <w:b/>
          <w:color w:val="0A3D54"/>
        </w:rPr>
        <w:t>Berufsausbildung zum Bankkaufmann</w:t>
      </w:r>
    </w:p>
    <w:p w14:paraId="19E8552D" w14:textId="49C368BD" w:rsidR="00633954" w:rsidRPr="00925680" w:rsidRDefault="003739B7" w:rsidP="003739B7">
      <w:pPr>
        <w:spacing w:after="120" w:line="240" w:lineRule="auto"/>
        <w:ind w:left="3176" w:firstLine="4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Berufsschule für Finanzwirtschaft (München, DE)</w:t>
      </w:r>
    </w:p>
    <w:p w14:paraId="0900C08D" w14:textId="77777777" w:rsidR="003739B7" w:rsidRPr="003739B7" w:rsidRDefault="003739B7" w:rsidP="00786D78">
      <w:pPr>
        <w:numPr>
          <w:ilvl w:val="0"/>
          <w:numId w:val="1"/>
        </w:numPr>
        <w:spacing w:after="60" w:line="240" w:lineRule="auto"/>
        <w:ind w:left="3549" w:hanging="357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Spezialisierung: Baufinanzierungen und Firmenkredite</w:t>
      </w:r>
    </w:p>
    <w:p w14:paraId="0118621D" w14:textId="7CE7A781" w:rsidR="00633954" w:rsidRPr="00B054CA" w:rsidRDefault="003739B7" w:rsidP="00786D78">
      <w:pPr>
        <w:numPr>
          <w:ilvl w:val="0"/>
          <w:numId w:val="1"/>
        </w:numPr>
        <w:spacing w:after="60" w:line="240" w:lineRule="auto"/>
        <w:ind w:left="3549" w:hanging="357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Abschlussnote (1,3)</w:t>
      </w:r>
    </w:p>
    <w:p w14:paraId="1F789FF2" w14:textId="26846536" w:rsidR="00633954" w:rsidRPr="00642860" w:rsidRDefault="00633954" w:rsidP="00786D78">
      <w:pPr>
        <w:spacing w:before="120"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>09/200</w:t>
      </w:r>
      <w:r w:rsidR="003739B7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 xml:space="preserve"> – 06/201</w:t>
      </w:r>
      <w:r w:rsidR="003739B7">
        <w:rPr>
          <w:rFonts w:ascii="PT Sans" w:hAnsi="PT Sans" w:cstheme="minorHAnsi"/>
        </w:rPr>
        <w:t>3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3739B7" w:rsidRPr="003739B7">
        <w:rPr>
          <w:rFonts w:ascii="PT Sans" w:hAnsi="PT Sans" w:cstheme="minorHAnsi"/>
          <w:b/>
          <w:color w:val="0A3D54"/>
        </w:rPr>
        <w:t>Mittlere Reife</w:t>
      </w:r>
    </w:p>
    <w:p w14:paraId="719CBD3C" w14:textId="16D4D229" w:rsidR="00633954" w:rsidRPr="00925680" w:rsidRDefault="00633954" w:rsidP="00633954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3739B7" w:rsidRPr="003739B7">
        <w:rPr>
          <w:rFonts w:ascii="PT Sans" w:hAnsi="PT Sans" w:cstheme="minorHAnsi"/>
        </w:rPr>
        <w:t>Willy-Brandt-Gesamtschule (München, DE)</w:t>
      </w:r>
    </w:p>
    <w:p w14:paraId="0F5A9895" w14:textId="77777777" w:rsidR="003739B7" w:rsidRPr="003739B7" w:rsidRDefault="003739B7" w:rsidP="00786D78">
      <w:pPr>
        <w:numPr>
          <w:ilvl w:val="0"/>
          <w:numId w:val="1"/>
        </w:numPr>
        <w:spacing w:after="60" w:line="240" w:lineRule="auto"/>
        <w:ind w:left="3549" w:hanging="357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Prüfungsfächer: Mathematik, Englisch</w:t>
      </w:r>
    </w:p>
    <w:p w14:paraId="2514A697" w14:textId="219C3FE8" w:rsidR="00633954" w:rsidRPr="007D5D7B" w:rsidRDefault="003739B7" w:rsidP="00786D78">
      <w:pPr>
        <w:numPr>
          <w:ilvl w:val="0"/>
          <w:numId w:val="1"/>
        </w:numPr>
        <w:spacing w:after="60" w:line="240" w:lineRule="auto"/>
        <w:ind w:left="3549" w:hanging="357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Abschlussnote (1,7)</w:t>
      </w:r>
    </w:p>
    <w:p w14:paraId="5139EE2A" w14:textId="77777777" w:rsidR="007D7320" w:rsidRPr="00D74363" w:rsidRDefault="007D7320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14:paraId="04541761" w14:textId="073E9C16" w:rsidR="003739B7" w:rsidRPr="008B56CA" w:rsidRDefault="003739B7" w:rsidP="003739B7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875828" wp14:editId="7D538311">
                <wp:simplePos x="0" y="0"/>
                <wp:positionH relativeFrom="margin">
                  <wp:posOffset>1739265</wp:posOffset>
                </wp:positionH>
                <wp:positionV relativeFrom="paragraph">
                  <wp:posOffset>75194</wp:posOffset>
                </wp:positionV>
                <wp:extent cx="0" cy="1156335"/>
                <wp:effectExtent l="0" t="0" r="38100" b="2476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5633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AE3EDD" id="Gerade Verbindung 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5.9pt" to="136.95pt,9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Pr="008B56CA">
        <w:rPr>
          <w:rFonts w:ascii="PT Sans" w:hAnsi="PT Sans" w:cstheme="minorHAnsi"/>
        </w:rPr>
        <w:t>0</w:t>
      </w:r>
      <w:r>
        <w:rPr>
          <w:rFonts w:ascii="PT Sans" w:hAnsi="PT Sans" w:cstheme="minorHAnsi"/>
        </w:rPr>
        <w:t>2</w:t>
      </w:r>
      <w:r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3739B7">
        <w:rPr>
          <w:rFonts w:ascii="PT Sans" w:hAnsi="PT Sans" w:cstheme="minorHAnsi"/>
          <w:b/>
          <w:color w:val="0A3D54"/>
        </w:rPr>
        <w:t>Seminar im Bereich Immobilien</w:t>
      </w:r>
    </w:p>
    <w:p w14:paraId="2911941F" w14:textId="0EFFD297" w:rsidR="003739B7" w:rsidRPr="008B56CA" w:rsidRDefault="003739B7" w:rsidP="003739B7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spellStart"/>
      <w:r w:rsidRPr="003739B7">
        <w:rPr>
          <w:rFonts w:ascii="PT Sans" w:hAnsi="PT Sans" w:cstheme="minorHAnsi"/>
        </w:rPr>
        <w:t>Immlab</w:t>
      </w:r>
      <w:proofErr w:type="spellEnd"/>
      <w:r w:rsidRPr="003739B7">
        <w:rPr>
          <w:rFonts w:ascii="PT Sans" w:hAnsi="PT Sans" w:cstheme="minorHAnsi"/>
        </w:rPr>
        <w:t xml:space="preserve"> (München, DE)</w:t>
      </w:r>
    </w:p>
    <w:p w14:paraId="3672A523" w14:textId="01263858"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04/201</w:t>
      </w:r>
      <w:r w:rsidR="003739B7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 xml:space="preserve"> – 0</w:t>
      </w:r>
      <w:r w:rsidR="003739B7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3739B7" w:rsidRPr="003739B7">
        <w:rPr>
          <w:rFonts w:ascii="PT Sans" w:hAnsi="PT Sans" w:cstheme="minorHAnsi"/>
          <w:b/>
          <w:color w:val="0A3D54"/>
        </w:rPr>
        <w:t>Möglichkeiten der Geldanlage</w:t>
      </w:r>
    </w:p>
    <w:p w14:paraId="67360E6C" w14:textId="584B0A7A"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gramStart"/>
      <w:r w:rsidR="003739B7" w:rsidRPr="003739B7">
        <w:rPr>
          <w:rFonts w:ascii="PT Sans" w:hAnsi="PT Sans" w:cstheme="minorHAnsi"/>
        </w:rPr>
        <w:t>IHK Akademie</w:t>
      </w:r>
      <w:proofErr w:type="gramEnd"/>
      <w:r w:rsidR="003739B7" w:rsidRPr="003739B7">
        <w:rPr>
          <w:rFonts w:ascii="PT Sans" w:hAnsi="PT Sans" w:cstheme="minorHAnsi"/>
        </w:rPr>
        <w:t xml:space="preserve"> (Online-Kurs)</w:t>
      </w:r>
    </w:p>
    <w:p w14:paraId="64F18B49" w14:textId="77777777" w:rsidR="003739B7" w:rsidRPr="003739B7" w:rsidRDefault="003739B7" w:rsidP="00786D78">
      <w:pPr>
        <w:pStyle w:val="Listenabsatz"/>
        <w:numPr>
          <w:ilvl w:val="0"/>
          <w:numId w:val="4"/>
        </w:numPr>
        <w:spacing w:after="60" w:line="240" w:lineRule="auto"/>
        <w:ind w:left="3759" w:hanging="357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Umfang: 16 Wochen mit je 6 Wochenstunden</w:t>
      </w:r>
    </w:p>
    <w:p w14:paraId="1FD435DB" w14:textId="21796A8E" w:rsidR="007D7320" w:rsidRPr="008B56CA" w:rsidRDefault="003739B7" w:rsidP="00786D78">
      <w:pPr>
        <w:pStyle w:val="Listenabsatz"/>
        <w:numPr>
          <w:ilvl w:val="0"/>
          <w:numId w:val="4"/>
        </w:numPr>
        <w:spacing w:after="60" w:line="240" w:lineRule="auto"/>
        <w:ind w:left="3759" w:hanging="357"/>
        <w:contextualSpacing w:val="0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Schwerpunkt: Finanzanlagen</w:t>
      </w:r>
    </w:p>
    <w:p w14:paraId="18E0EC9D" w14:textId="3C0BFA6E" w:rsidR="00FC3950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BB389F" wp14:editId="177813C4">
                <wp:simplePos x="0" y="0"/>
                <wp:positionH relativeFrom="margin">
                  <wp:posOffset>1739265</wp:posOffset>
                </wp:positionH>
                <wp:positionV relativeFrom="paragraph">
                  <wp:posOffset>484505</wp:posOffset>
                </wp:positionV>
                <wp:extent cx="0" cy="1870364"/>
                <wp:effectExtent l="0" t="0" r="19050" b="15875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7036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9577E4" id="Gerade Verbindung 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8.15pt" to="136.95pt,1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14:paraId="07E21263" w14:textId="77777777" w:rsidR="00FC395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14:paraId="06E82128" w14:textId="77777777"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14:paraId="124CB00F" w14:textId="797DCCB0" w:rsidR="00AB7C20" w:rsidRPr="00786D78" w:rsidRDefault="00AB7C20" w:rsidP="00BE1F72">
      <w:pPr>
        <w:spacing w:after="120" w:line="240" w:lineRule="auto"/>
        <w:rPr>
          <w:rFonts w:ascii="PT Sans" w:hAnsi="PT Sans" w:cstheme="minorHAnsi"/>
          <w:lang w:val="en-US"/>
        </w:rPr>
      </w:pPr>
      <w:r w:rsidRPr="00786D78">
        <w:rPr>
          <w:rFonts w:ascii="PT Sans" w:hAnsi="PT Sans" w:cstheme="minorHAnsi"/>
          <w:lang w:val="en-US"/>
        </w:rPr>
        <w:t>Software:</w:t>
      </w:r>
      <w:r w:rsidRPr="00786D78">
        <w:rPr>
          <w:rFonts w:ascii="PT Sans" w:hAnsi="PT Sans" w:cstheme="minorHAnsi"/>
          <w:lang w:val="en-US"/>
        </w:rPr>
        <w:tab/>
      </w:r>
      <w:r w:rsidRPr="00786D78">
        <w:rPr>
          <w:rFonts w:ascii="PT Sans" w:hAnsi="PT Sans" w:cstheme="minorHAnsi"/>
          <w:lang w:val="en-US"/>
        </w:rPr>
        <w:tab/>
      </w:r>
      <w:r w:rsidRPr="00786D78">
        <w:rPr>
          <w:rFonts w:ascii="PT Sans" w:hAnsi="PT Sans" w:cstheme="minorHAnsi"/>
          <w:lang w:val="en-US"/>
        </w:rPr>
        <w:tab/>
        <w:t xml:space="preserve">MS </w:t>
      </w:r>
      <w:proofErr w:type="spellStart"/>
      <w:r w:rsidRPr="00786D78">
        <w:rPr>
          <w:rFonts w:ascii="PT Sans" w:hAnsi="PT Sans" w:cstheme="minorHAnsi"/>
          <w:lang w:val="en-US"/>
        </w:rPr>
        <w:t>Powerpoint</w:t>
      </w:r>
      <w:proofErr w:type="spellEnd"/>
      <w:r w:rsidRPr="00786D78">
        <w:rPr>
          <w:rFonts w:ascii="PT Sans" w:hAnsi="PT Sans" w:cstheme="minorHAnsi"/>
          <w:lang w:val="en-US"/>
        </w:rPr>
        <w:t>, MS Word</w:t>
      </w:r>
      <w:r w:rsidR="00786D78" w:rsidRPr="00786D78">
        <w:rPr>
          <w:rFonts w:ascii="PT Sans" w:hAnsi="PT Sans" w:cstheme="minorHAnsi"/>
          <w:lang w:val="en-US"/>
        </w:rPr>
        <w:t>, MS Excel</w:t>
      </w:r>
      <w:r w:rsidRPr="00786D78">
        <w:rPr>
          <w:rFonts w:ascii="PT Sans" w:hAnsi="PT Sans" w:cstheme="minorHAnsi"/>
          <w:lang w:val="en-US"/>
        </w:rPr>
        <w:t xml:space="preserve"> – </w:t>
      </w:r>
      <w:proofErr w:type="spellStart"/>
      <w:r w:rsidRPr="00786D78">
        <w:rPr>
          <w:rFonts w:ascii="PT Sans" w:hAnsi="PT Sans" w:cstheme="minorHAnsi"/>
          <w:lang w:val="en-US"/>
        </w:rPr>
        <w:t>sehr</w:t>
      </w:r>
      <w:proofErr w:type="spellEnd"/>
      <w:r w:rsidRPr="00786D78">
        <w:rPr>
          <w:rFonts w:ascii="PT Sans" w:hAnsi="PT Sans" w:cstheme="minorHAnsi"/>
          <w:lang w:val="en-US"/>
        </w:rPr>
        <w:t xml:space="preserve"> gut</w:t>
      </w:r>
    </w:p>
    <w:p w14:paraId="62B7A620" w14:textId="77777777" w:rsidR="003739B7" w:rsidRPr="003739B7" w:rsidRDefault="00AB7C20" w:rsidP="003739B7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3739B7" w:rsidRPr="003739B7">
        <w:rPr>
          <w:rFonts w:ascii="PT Sans" w:hAnsi="PT Sans" w:cstheme="minorHAnsi"/>
        </w:rPr>
        <w:t>EFDIS.CIFRA – ausgezeichnet</w:t>
      </w:r>
    </w:p>
    <w:p w14:paraId="3A6D0CCA" w14:textId="77777777" w:rsidR="003739B7" w:rsidRPr="003739B7" w:rsidRDefault="003739B7" w:rsidP="003739B7">
      <w:pPr>
        <w:spacing w:after="120" w:line="240" w:lineRule="auto"/>
        <w:ind w:left="3176"/>
        <w:rPr>
          <w:rFonts w:ascii="PT Sans" w:hAnsi="PT Sans" w:cstheme="minorHAnsi"/>
        </w:rPr>
      </w:pPr>
      <w:proofErr w:type="spellStart"/>
      <w:r w:rsidRPr="003739B7">
        <w:rPr>
          <w:rFonts w:ascii="PT Sans" w:hAnsi="PT Sans" w:cstheme="minorHAnsi"/>
        </w:rPr>
        <w:t>Unipro</w:t>
      </w:r>
      <w:proofErr w:type="spellEnd"/>
      <w:r w:rsidRPr="003739B7">
        <w:rPr>
          <w:rFonts w:ascii="PT Sans" w:hAnsi="PT Sans" w:cstheme="minorHAnsi"/>
        </w:rPr>
        <w:t xml:space="preserve"> Finance – gut</w:t>
      </w:r>
    </w:p>
    <w:p w14:paraId="759639E9" w14:textId="04908232" w:rsidR="00AB7C20" w:rsidRPr="008B56CA" w:rsidRDefault="003739B7" w:rsidP="003739B7">
      <w:pPr>
        <w:spacing w:after="120" w:line="240" w:lineRule="auto"/>
        <w:ind w:left="3176"/>
        <w:rPr>
          <w:rFonts w:ascii="PT Sans" w:hAnsi="PT Sans" w:cstheme="minorHAnsi"/>
        </w:rPr>
      </w:pPr>
      <w:proofErr w:type="spellStart"/>
      <w:proofErr w:type="gramStart"/>
      <w:r w:rsidRPr="003739B7">
        <w:rPr>
          <w:rFonts w:ascii="PT Sans" w:hAnsi="PT Sans" w:cstheme="minorHAnsi"/>
        </w:rPr>
        <w:t>move</w:t>
      </w:r>
      <w:proofErr w:type="spellEnd"/>
      <w:r w:rsidRPr="003739B7">
        <w:rPr>
          <w:rFonts w:ascii="PT Sans" w:hAnsi="PT Sans" w:cstheme="minorHAnsi"/>
        </w:rPr>
        <w:t>)</w:t>
      </w:r>
      <w:proofErr w:type="spellStart"/>
      <w:r w:rsidRPr="003739B7">
        <w:rPr>
          <w:rFonts w:ascii="PT Sans" w:hAnsi="PT Sans" w:cstheme="minorHAnsi"/>
        </w:rPr>
        <w:t>bank</w:t>
      </w:r>
      <w:proofErr w:type="spellEnd"/>
      <w:proofErr w:type="gramEnd"/>
      <w:r w:rsidRPr="003739B7">
        <w:rPr>
          <w:rFonts w:ascii="PT Sans" w:hAnsi="PT Sans" w:cstheme="minorHAnsi"/>
        </w:rPr>
        <w:t xml:space="preserve"> ERP Software – sehr gut</w:t>
      </w:r>
    </w:p>
    <w:p w14:paraId="1F38997B" w14:textId="6FC761A5" w:rsidR="00AB7C20" w:rsidRPr="008B56CA" w:rsidRDefault="0080284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Führerscheinklasse B</w:t>
      </w:r>
    </w:p>
    <w:p w14:paraId="5964C4A5" w14:textId="1E78ACD0" w:rsidR="007A323B" w:rsidRPr="008B56CA" w:rsidRDefault="003739B7" w:rsidP="00D74363">
      <w:pPr>
        <w:spacing w:after="120" w:line="240" w:lineRule="auto"/>
        <w:ind w:left="3176"/>
        <w:rPr>
          <w:rFonts w:ascii="PT Sans" w:hAnsi="PT Sans" w:cstheme="minorHAnsi"/>
        </w:rPr>
      </w:pPr>
      <w:r w:rsidRPr="003739B7">
        <w:rPr>
          <w:rFonts w:ascii="PT Sans" w:hAnsi="PT Sans" w:cstheme="minorHAnsi"/>
        </w:rPr>
        <w:t>Finanzanlagen und Baufinanzierungen</w:t>
      </w:r>
    </w:p>
    <w:p w14:paraId="09D8DA4B" w14:textId="4B55EF5F" w:rsidR="007A323B" w:rsidRPr="006D2C15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  <w:lang w:val="de-AT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9AFE2C" wp14:editId="76CBB661">
                <wp:simplePos x="0" y="0"/>
                <wp:positionH relativeFrom="margin">
                  <wp:posOffset>1738630</wp:posOffset>
                </wp:positionH>
                <wp:positionV relativeFrom="paragraph">
                  <wp:posOffset>491490</wp:posOffset>
                </wp:positionV>
                <wp:extent cx="0" cy="252000"/>
                <wp:effectExtent l="0" t="0" r="38100" b="152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1FE66A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pt,38.7pt" to="136.9pt,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633954" w:rsidRPr="006D2C15">
        <w:rPr>
          <w:rFonts w:ascii="Playfair Display SC" w:hAnsi="Playfair Display SC" w:cstheme="minorHAnsi"/>
          <w:sz w:val="32"/>
          <w:szCs w:val="32"/>
          <w:lang w:val="de-AT"/>
        </w:rPr>
        <w:t>Interessen</w:t>
      </w:r>
    </w:p>
    <w:p w14:paraId="78B03BE5" w14:textId="76C08278" w:rsidR="007A323B" w:rsidRPr="00786D78" w:rsidRDefault="003739B7" w:rsidP="00786D78">
      <w:pPr>
        <w:spacing w:after="120" w:line="240" w:lineRule="auto"/>
        <w:ind w:left="2439" w:firstLine="737"/>
        <w:rPr>
          <w:rFonts w:ascii="PT Sans" w:hAnsi="PT Sans" w:cstheme="minorHAnsi"/>
          <w:lang w:val="de-AT"/>
        </w:rPr>
      </w:pPr>
      <w:r w:rsidRPr="003739B7">
        <w:rPr>
          <w:rFonts w:ascii="PT Sans" w:hAnsi="PT Sans" w:cstheme="minorHAnsi"/>
          <w:lang w:val="de-AT"/>
        </w:rPr>
        <w:t>Volleyball (6 Jahre im Verein)</w:t>
      </w:r>
    </w:p>
    <w:sectPr w:rsidR="007A323B" w:rsidRPr="00786D78" w:rsidSect="002846AE">
      <w:footerReference w:type="default" r:id="rId9"/>
      <w:pgSz w:w="11906" w:h="16838"/>
      <w:pgMar w:top="1134" w:right="1701" w:bottom="1701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CC3FB" w14:textId="77777777" w:rsidR="00305DFF" w:rsidRDefault="00305DFF" w:rsidP="005F42E3">
      <w:pPr>
        <w:spacing w:after="0" w:line="240" w:lineRule="auto"/>
      </w:pPr>
      <w:r>
        <w:separator/>
      </w:r>
    </w:p>
  </w:endnote>
  <w:endnote w:type="continuationSeparator" w:id="0">
    <w:p w14:paraId="5B32DC22" w14:textId="77777777" w:rsidR="00305DFF" w:rsidRDefault="00305DFF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359AA" w14:textId="1CD00917" w:rsidR="00833206" w:rsidRPr="00BB0CC4" w:rsidRDefault="00283D73" w:rsidP="00633954">
    <w:pPr>
      <w:pStyle w:val="Fuzeile"/>
      <w:jc w:val="right"/>
      <w:rPr>
        <w:rFonts w:ascii="PT Sans" w:hAnsi="PT Sans"/>
        <w:color w:val="7F7F7F" w:themeColor="text1" w:themeTint="80"/>
        <w:sz w:val="18"/>
        <w:szCs w:val="18"/>
      </w:rPr>
    </w:pPr>
    <w:r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="00BB0CC4"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proofErr w:type="gramStart"/>
    <w:r w:rsidR="00833206" w:rsidRPr="00283D73">
      <w:rPr>
        <w:rFonts w:ascii="PT Sans" w:hAnsi="PT Sans"/>
        <w:color w:val="404040" w:themeColor="text1" w:themeTint="BF"/>
        <w:sz w:val="18"/>
        <w:szCs w:val="18"/>
      </w:rPr>
      <w:t>Email</w:t>
    </w:r>
    <w:proofErr w:type="gramEnd"/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: </w:t>
    </w:r>
    <w:r w:rsidR="00633954">
      <w:rPr>
        <w:rFonts w:ascii="PT Sans" w:hAnsi="PT Sans"/>
        <w:color w:val="404040" w:themeColor="text1" w:themeTint="BF"/>
        <w:sz w:val="18"/>
        <w:szCs w:val="18"/>
      </w:rPr>
      <w:t>jona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>.muster@gmail.com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72FF5" w14:textId="77777777" w:rsidR="00305DFF" w:rsidRDefault="00305DFF" w:rsidP="005F42E3">
      <w:pPr>
        <w:spacing w:after="0" w:line="240" w:lineRule="auto"/>
      </w:pPr>
      <w:r>
        <w:separator/>
      </w:r>
    </w:p>
  </w:footnote>
  <w:footnote w:type="continuationSeparator" w:id="0">
    <w:p w14:paraId="762059B0" w14:textId="77777777" w:rsidR="00305DFF" w:rsidRDefault="00305DFF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5" type="#_x0000_t75" style="width:249.95pt;height:249.9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972EA"/>
    <w:rsid w:val="001B58FE"/>
    <w:rsid w:val="00202CE0"/>
    <w:rsid w:val="00283D73"/>
    <w:rsid w:val="002846AE"/>
    <w:rsid w:val="002F5971"/>
    <w:rsid w:val="00305DFF"/>
    <w:rsid w:val="0035277F"/>
    <w:rsid w:val="0035527A"/>
    <w:rsid w:val="00370C25"/>
    <w:rsid w:val="003739B7"/>
    <w:rsid w:val="003F3C59"/>
    <w:rsid w:val="003F4942"/>
    <w:rsid w:val="00406EC7"/>
    <w:rsid w:val="00435FE4"/>
    <w:rsid w:val="0044122D"/>
    <w:rsid w:val="004429F9"/>
    <w:rsid w:val="004626FB"/>
    <w:rsid w:val="004B4D90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33954"/>
    <w:rsid w:val="00642860"/>
    <w:rsid w:val="00685797"/>
    <w:rsid w:val="006A021E"/>
    <w:rsid w:val="006A62C7"/>
    <w:rsid w:val="006D2C15"/>
    <w:rsid w:val="00742657"/>
    <w:rsid w:val="00786D78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164E"/>
    <w:rsid w:val="00973385"/>
    <w:rsid w:val="009A2E6B"/>
    <w:rsid w:val="009F17E2"/>
    <w:rsid w:val="00A02ECC"/>
    <w:rsid w:val="00A2210B"/>
    <w:rsid w:val="00A32FCA"/>
    <w:rsid w:val="00AB2BF8"/>
    <w:rsid w:val="00AB7C20"/>
    <w:rsid w:val="00B054CA"/>
    <w:rsid w:val="00B324F4"/>
    <w:rsid w:val="00B3320D"/>
    <w:rsid w:val="00B675D7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CD2E70"/>
    <w:rsid w:val="00D74363"/>
    <w:rsid w:val="00DD2575"/>
    <w:rsid w:val="00E25BCD"/>
    <w:rsid w:val="00E25C0E"/>
    <w:rsid w:val="00E632A9"/>
    <w:rsid w:val="00E64BB1"/>
    <w:rsid w:val="00E92D1B"/>
    <w:rsid w:val="00EA5B87"/>
    <w:rsid w:val="00EB7BB7"/>
    <w:rsid w:val="00F33705"/>
    <w:rsid w:val="00F74483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438B4E"/>
  <w15:docId w15:val="{33B862E4-A871-4D14-A69E-0A06DB45E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D79D4-C4F2-4114-93A7-0282B054E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2014-07-30T12:05:00Z</cp:lastPrinted>
  <dcterms:created xsi:type="dcterms:W3CDTF">2021-12-17T15:46:00Z</dcterms:created>
  <dcterms:modified xsi:type="dcterms:W3CDTF">2021-12-17T15:50:00Z</dcterms:modified>
</cp:coreProperties>
</file>