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2E89" w14:textId="05B1DAC2" w:rsidR="00702C34" w:rsidRPr="009A72AE" w:rsidRDefault="0091177E" w:rsidP="00DA20BE">
      <w:pPr>
        <w:spacing w:line="240" w:lineRule="auto"/>
        <w:contextualSpacing/>
        <w:jc w:val="right"/>
        <w:rPr>
          <w:rFonts w:ascii="Century Gothic" w:hAnsi="Century Gothic" w:cs="Arimo"/>
          <w:color w:val="595959" w:themeColor="text1" w:themeTint="A6"/>
          <w:sz w:val="44"/>
          <w:szCs w:val="44"/>
        </w:rPr>
      </w:pPr>
      <w:r w:rsidRPr="00D44C4E">
        <w:rPr>
          <w:rFonts w:ascii="Arimo" w:hAnsi="Arimo" w:cs="Arimo"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5FEC" wp14:editId="16D3989A">
                <wp:simplePos x="0" y="0"/>
                <wp:positionH relativeFrom="margin">
                  <wp:align>center</wp:align>
                </wp:positionH>
                <wp:positionV relativeFrom="page">
                  <wp:posOffset>806450</wp:posOffset>
                </wp:positionV>
                <wp:extent cx="0" cy="9270000"/>
                <wp:effectExtent l="0" t="0" r="38100" b="2667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53581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3.5pt" to="0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" strokecolor="#404040 [2429]" strokeweight=".25pt">
                <v:stroke opacity="32896f"/>
                <w10:wrap anchorx="margin" anchory="page"/>
              </v:line>
            </w:pict>
          </mc:Fallback>
        </mc:AlternateContent>
      </w:r>
      <w:r w:rsidRPr="00D44C4E">
        <w:rPr>
          <w:rFonts w:ascii="Crimson Text" w:hAnsi="Crimson Text" w:cs="Arimo"/>
          <w:color w:val="404040" w:themeColor="text1" w:themeTint="BF"/>
          <w:sz w:val="60"/>
          <w:szCs w:val="60"/>
        </w:rPr>
        <w:t xml:space="preserve">         </w:t>
      </w:r>
      <w:r w:rsidR="00D51A68">
        <w:rPr>
          <w:rFonts w:ascii="Century Gothic" w:hAnsi="Century Gothic" w:cs="Arimo"/>
          <w:color w:val="404040" w:themeColor="text1" w:themeTint="BF"/>
          <w:sz w:val="44"/>
          <w:szCs w:val="44"/>
        </w:rPr>
        <w:t>Jona</w:t>
      </w:r>
      <w:r w:rsidR="00702C34" w:rsidRPr="00D44C4E">
        <w:rPr>
          <w:rFonts w:ascii="Century Gothic" w:hAnsi="Century Gothic" w:cs="Arimo"/>
          <w:color w:val="404040" w:themeColor="text1" w:themeTint="BF"/>
          <w:sz w:val="44"/>
          <w:szCs w:val="44"/>
        </w:rPr>
        <w:t xml:space="preserve"> Muster</w:t>
      </w:r>
    </w:p>
    <w:p w14:paraId="541DF6DD" w14:textId="644CB3F0" w:rsidR="00BE24DA" w:rsidRPr="00AD4B96" w:rsidRDefault="00BE24DA" w:rsidP="00CD0200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</w:p>
    <w:p w14:paraId="1C9465DD" w14:textId="3B69ECF5" w:rsidR="00962C30" w:rsidRPr="00AD4B96" w:rsidRDefault="00962C30" w:rsidP="00CD0200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</w:p>
    <w:p w14:paraId="04148024" w14:textId="49A7C815" w:rsidR="00CC7AE1" w:rsidRPr="00AD4B96" w:rsidRDefault="00962C30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Anschrift:</w:t>
      </w:r>
      <w:r w:rsidRPr="009A72AE">
        <w:rPr>
          <w:rFonts w:ascii="Century Gothic" w:hAnsi="Century Gothic" w:cs="Arimo"/>
          <w:b/>
          <w:color w:val="95B3D7" w:themeColor="accent1" w:themeTint="99"/>
          <w:sz w:val="20"/>
          <w:szCs w:val="20"/>
        </w:rPr>
        <w:t xml:space="preserve"> </w:t>
      </w:r>
      <w:r w:rsidR="002A3DEA"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Musterweg 77, 12130 Stadt</w:t>
      </w:r>
    </w:p>
    <w:p w14:paraId="2184A90A" w14:textId="349EDF94" w:rsidR="00A06822" w:rsidRPr="00EB2F78" w:rsidRDefault="00C406B1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  <w:lang w:val="de-AT"/>
        </w:rPr>
      </w:pPr>
      <w:proofErr w:type="gramStart"/>
      <w:r w:rsidRPr="00EB2F78">
        <w:rPr>
          <w:rFonts w:ascii="Century Gothic" w:hAnsi="Century Gothic" w:cs="Arimo"/>
          <w:color w:val="002E7A"/>
          <w:sz w:val="20"/>
          <w:szCs w:val="20"/>
          <w:lang w:val="de-AT"/>
        </w:rPr>
        <w:t>Email</w:t>
      </w:r>
      <w:proofErr w:type="gramEnd"/>
      <w:r w:rsidR="00962C30" w:rsidRPr="00EB2F78">
        <w:rPr>
          <w:rFonts w:ascii="Century Gothic" w:hAnsi="Century Gothic" w:cs="Arimo"/>
          <w:color w:val="002E7A"/>
          <w:sz w:val="20"/>
          <w:szCs w:val="20"/>
          <w:lang w:val="de-AT"/>
        </w:rPr>
        <w:t>:</w:t>
      </w:r>
      <w:r w:rsidR="00962C30" w:rsidRPr="00EB2F78">
        <w:rPr>
          <w:rFonts w:ascii="Century Gothic" w:hAnsi="Century Gothic" w:cs="Arimo"/>
          <w:color w:val="95B3D7" w:themeColor="accent1" w:themeTint="99"/>
          <w:sz w:val="20"/>
          <w:szCs w:val="20"/>
          <w:lang w:val="de-AT"/>
        </w:rPr>
        <w:t xml:space="preserve"> </w:t>
      </w:r>
      <w:r w:rsidR="00D51A68" w:rsidRPr="00EB2F78"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  <w:t>jona</w:t>
      </w:r>
      <w:r w:rsidR="00A06822" w:rsidRPr="00EB2F78"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  <w:t>.muster@gmail.com</w:t>
      </w:r>
    </w:p>
    <w:p w14:paraId="7955B4CE" w14:textId="243F193C" w:rsidR="00AB7C20" w:rsidRPr="00EB2F78" w:rsidRDefault="00962C30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  <w:lang w:val="de-AT"/>
        </w:rPr>
      </w:pPr>
      <w:r w:rsidRPr="00EB2F78">
        <w:rPr>
          <w:rFonts w:ascii="Century Gothic" w:hAnsi="Century Gothic" w:cs="Arimo"/>
          <w:color w:val="002E7A"/>
          <w:sz w:val="20"/>
          <w:szCs w:val="20"/>
          <w:lang w:val="de-AT"/>
        </w:rPr>
        <w:t>Telefon:</w:t>
      </w:r>
      <w:r w:rsidRPr="00EB2F78">
        <w:rPr>
          <w:rFonts w:ascii="Century Gothic" w:hAnsi="Century Gothic" w:cs="Arimo"/>
          <w:color w:val="95B3D7" w:themeColor="accent1" w:themeTint="99"/>
          <w:sz w:val="20"/>
          <w:szCs w:val="20"/>
          <w:lang w:val="de-AT"/>
        </w:rPr>
        <w:t xml:space="preserve"> </w:t>
      </w:r>
      <w:r w:rsidR="002A3DEA" w:rsidRPr="00EB2F78"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  <w:t>+49 176 6934443</w:t>
      </w:r>
    </w:p>
    <w:p w14:paraId="4F92130E" w14:textId="3BDD5DC5" w:rsidR="00BE24DA" w:rsidRPr="00C3741F" w:rsidRDefault="00BE24DA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Geb. am</w:t>
      </w:r>
      <w:r w:rsidRPr="00C3741F">
        <w:rPr>
          <w:rFonts w:ascii="Century Gothic" w:hAnsi="Century Gothic" w:cs="Arimo"/>
          <w:color w:val="95B3D7" w:themeColor="accent1" w:themeTint="99"/>
          <w:sz w:val="20"/>
          <w:szCs w:val="20"/>
        </w:rPr>
        <w:t xml:space="preserve"> </w:t>
      </w: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01.01.1990</w:t>
      </w:r>
    </w:p>
    <w:p w14:paraId="31F1F1AE" w14:textId="3C9A0961" w:rsidR="00F235DE" w:rsidRPr="00AD4B96" w:rsidRDefault="00F235DE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Familienstand:</w:t>
      </w:r>
      <w:r w:rsidRPr="00C3741F">
        <w:rPr>
          <w:rFonts w:ascii="Century Gothic" w:hAnsi="Century Gothic" w:cs="Arimo"/>
          <w:color w:val="95B3D7" w:themeColor="accent1" w:themeTint="99"/>
          <w:sz w:val="20"/>
          <w:szCs w:val="20"/>
        </w:rPr>
        <w:t xml:space="preserve"> </w:t>
      </w: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ledig</w:t>
      </w:r>
    </w:p>
    <w:p w14:paraId="29D161C6" w14:textId="40CB631E" w:rsidR="00A06822" w:rsidRPr="00AD4B96" w:rsidRDefault="00A06822" w:rsidP="00CD0200">
      <w:pPr>
        <w:spacing w:line="240" w:lineRule="auto"/>
        <w:contextualSpacing/>
        <w:jc w:val="right"/>
        <w:rPr>
          <w:rFonts w:ascii="Century Gothic" w:hAnsi="Century Gothic" w:cs="Arimo"/>
          <w:sz w:val="20"/>
          <w:szCs w:val="20"/>
        </w:rPr>
      </w:pPr>
    </w:p>
    <w:p w14:paraId="60A0C04B" w14:textId="7A8FEF95" w:rsidR="00BE24DA" w:rsidRPr="00AD4B96" w:rsidRDefault="00BE24DA" w:rsidP="007F0418">
      <w:pPr>
        <w:spacing w:line="240" w:lineRule="auto"/>
        <w:contextualSpacing/>
        <w:jc w:val="right"/>
        <w:rPr>
          <w:rFonts w:ascii="Century Gothic" w:hAnsi="Century Gothic" w:cs="Arimo"/>
          <w:sz w:val="20"/>
          <w:szCs w:val="20"/>
        </w:rPr>
      </w:pPr>
    </w:p>
    <w:p w14:paraId="37684023" w14:textId="267533A7" w:rsidR="007223B6" w:rsidRPr="008D6ECF" w:rsidRDefault="00DD2575" w:rsidP="0091177E">
      <w:pPr>
        <w:spacing w:line="240" w:lineRule="auto"/>
        <w:contextualSpacing/>
        <w:jc w:val="right"/>
        <w:rPr>
          <w:rFonts w:ascii="Century Gothic" w:hAnsi="Century Gothic" w:cs="Arimo"/>
          <w:color w:val="CC241C"/>
          <w:sz w:val="32"/>
          <w:szCs w:val="32"/>
        </w:rPr>
      </w:pPr>
      <w:r w:rsidRPr="008D6ECF">
        <w:rPr>
          <w:rFonts w:ascii="Century Gothic" w:hAnsi="Century Gothic" w:cs="Arimo"/>
          <w:color w:val="CC241C"/>
          <w:sz w:val="32"/>
          <w:szCs w:val="32"/>
        </w:rPr>
        <w:t>Praktische</w:t>
      </w:r>
      <w:r w:rsidR="00FC3950" w:rsidRPr="008D6ECF">
        <w:rPr>
          <w:rFonts w:ascii="Century Gothic" w:hAnsi="Century Gothic" w:cs="Arimo"/>
          <w:color w:val="CC241C"/>
          <w:sz w:val="32"/>
          <w:szCs w:val="32"/>
        </w:rPr>
        <w:t xml:space="preserve"> Erfahrung</w:t>
      </w:r>
    </w:p>
    <w:p w14:paraId="35714885" w14:textId="728FD2E0" w:rsidR="007223B6" w:rsidRPr="00AD4B96" w:rsidRDefault="007223B6" w:rsidP="0091177E">
      <w:pPr>
        <w:spacing w:line="240" w:lineRule="auto"/>
        <w:contextualSpacing/>
        <w:jc w:val="right"/>
        <w:rPr>
          <w:rFonts w:ascii="Century Gothic" w:hAnsi="Century Gothic" w:cs="Arimo"/>
          <w:sz w:val="20"/>
          <w:szCs w:val="20"/>
        </w:rPr>
      </w:pPr>
    </w:p>
    <w:p w14:paraId="55F7ECEF" w14:textId="504999CE" w:rsidR="00402089" w:rsidRPr="00C3741F" w:rsidRDefault="00DD2575" w:rsidP="0091177E">
      <w:pPr>
        <w:spacing w:line="240" w:lineRule="auto"/>
        <w:contextualSpacing/>
        <w:jc w:val="right"/>
        <w:rPr>
          <w:rFonts w:ascii="Century Gothic" w:hAnsi="Century Gothic" w:cs="Arimo"/>
          <w:color w:val="002E7A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 xml:space="preserve">seit </w:t>
      </w:r>
      <w:r w:rsidR="00EB53F8">
        <w:rPr>
          <w:rFonts w:ascii="Century Gothic" w:hAnsi="Century Gothic" w:cs="Arimo"/>
          <w:color w:val="002E7A"/>
          <w:sz w:val="20"/>
          <w:szCs w:val="20"/>
        </w:rPr>
        <w:t>09/2018</w:t>
      </w:r>
    </w:p>
    <w:p w14:paraId="234965C4" w14:textId="65AE5998" w:rsidR="00FC3950" w:rsidRPr="00C3741F" w:rsidRDefault="00EB53F8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Grafikdesigner im digitalen Bereich</w:t>
      </w:r>
    </w:p>
    <w:p w14:paraId="51D1DAFB" w14:textId="2AA1C48E" w:rsidR="00DD2575" w:rsidRPr="00C3741F" w:rsidRDefault="00EB53F8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Software </w:t>
      </w:r>
      <w:proofErr w:type="spellStart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Behlen</w:t>
      </w:r>
      <w:proofErr w:type="spellEnd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GmbH (Fulda, DE)</w:t>
      </w:r>
    </w:p>
    <w:p w14:paraId="7ACAB3A9" w14:textId="60CC6B18" w:rsidR="00F235DE" w:rsidRPr="00C3741F" w:rsidRDefault="00F235DE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14:paraId="0A44D29F" w14:textId="6A7EB329" w:rsidR="00EB53F8" w:rsidRPr="00EB53F8" w:rsidRDefault="00F4011C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="00EB53F8"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Konzipierung der Layouts für Lern-Apps</w:t>
      </w:r>
    </w:p>
    <w:p w14:paraId="17FEB798" w14:textId="00726196" w:rsidR="00CD0200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Einbindung von Animationen und</w:t>
      </w:r>
    </w:p>
    <w:p w14:paraId="0D50E519" w14:textId="3ADE2862" w:rsidR="00EB53F8" w:rsidRPr="00EB53F8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Interaktionen</w:t>
      </w:r>
    </w:p>
    <w:p w14:paraId="7371A08F" w14:textId="28CE023D" w:rsidR="00EB53F8" w:rsidRPr="00EB53F8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Erstellung von </w:t>
      </w:r>
      <w:proofErr w:type="spellStart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Brandings</w:t>
      </w:r>
      <w:proofErr w:type="spellEnd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und </w:t>
      </w:r>
      <w:proofErr w:type="spellStart"/>
      <w:proofErr w:type="gramStart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CI’s</w:t>
      </w:r>
      <w:proofErr w:type="spellEnd"/>
      <w:proofErr w:type="gramEnd"/>
    </w:p>
    <w:p w14:paraId="69297BCB" w14:textId="6EACB7AC" w:rsidR="00EB53F8" w:rsidRPr="00EB53F8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Entwurf von Illustrationen und GIFs</w:t>
      </w:r>
    </w:p>
    <w:p w14:paraId="7C75B582" w14:textId="1510169E" w:rsidR="00CC7AE1" w:rsidRPr="00C3741F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UI Design von Webportalen</w:t>
      </w:r>
    </w:p>
    <w:p w14:paraId="4AC12CFE" w14:textId="79808B78" w:rsidR="007223B6" w:rsidRPr="00AD4B96" w:rsidRDefault="007223B6" w:rsidP="0091177E">
      <w:pPr>
        <w:spacing w:line="240" w:lineRule="auto"/>
        <w:ind w:left="3552"/>
        <w:contextualSpacing/>
        <w:jc w:val="right"/>
        <w:rPr>
          <w:rFonts w:ascii="Century Gothic" w:hAnsi="Century Gothic" w:cs="Arimo"/>
          <w:sz w:val="20"/>
          <w:szCs w:val="20"/>
        </w:rPr>
      </w:pPr>
    </w:p>
    <w:p w14:paraId="6FE7F459" w14:textId="5DAA49F1" w:rsidR="00402089" w:rsidRPr="00C3741F" w:rsidRDefault="00EB53F8" w:rsidP="0091177E">
      <w:pPr>
        <w:spacing w:line="240" w:lineRule="auto"/>
        <w:contextualSpacing/>
        <w:jc w:val="right"/>
        <w:rPr>
          <w:rFonts w:ascii="Century Gothic" w:hAnsi="Century Gothic" w:cs="Arimo"/>
          <w:color w:val="002E7A"/>
          <w:sz w:val="20"/>
          <w:szCs w:val="20"/>
        </w:rPr>
      </w:pPr>
      <w:r>
        <w:rPr>
          <w:rFonts w:ascii="Century Gothic" w:hAnsi="Century Gothic" w:cs="Arimo"/>
          <w:color w:val="002E7A"/>
          <w:sz w:val="20"/>
          <w:szCs w:val="20"/>
        </w:rPr>
        <w:t>10</w:t>
      </w:r>
      <w:r w:rsidR="00CC7AE1" w:rsidRPr="00C3741F">
        <w:rPr>
          <w:rFonts w:ascii="Century Gothic" w:hAnsi="Century Gothic" w:cs="Arimo"/>
          <w:color w:val="002E7A"/>
          <w:sz w:val="20"/>
          <w:szCs w:val="20"/>
        </w:rPr>
        <w:t>/201</w:t>
      </w:r>
      <w:r>
        <w:rPr>
          <w:rFonts w:ascii="Century Gothic" w:hAnsi="Century Gothic" w:cs="Arimo"/>
          <w:color w:val="002E7A"/>
          <w:sz w:val="20"/>
          <w:szCs w:val="20"/>
        </w:rPr>
        <w:t>6</w:t>
      </w:r>
      <w:r w:rsidR="00CC7AE1" w:rsidRPr="00C3741F">
        <w:rPr>
          <w:rFonts w:ascii="Century Gothic" w:hAnsi="Century Gothic" w:cs="Arimo"/>
          <w:color w:val="002E7A"/>
          <w:sz w:val="20"/>
          <w:szCs w:val="20"/>
        </w:rPr>
        <w:t xml:space="preserve"> – </w:t>
      </w:r>
      <w:r>
        <w:rPr>
          <w:rFonts w:ascii="Century Gothic" w:hAnsi="Century Gothic" w:cs="Arimo"/>
          <w:color w:val="002E7A"/>
          <w:sz w:val="20"/>
          <w:szCs w:val="20"/>
        </w:rPr>
        <w:t>09</w:t>
      </w:r>
      <w:r w:rsidR="00CC7AE1" w:rsidRPr="00C3741F">
        <w:rPr>
          <w:rFonts w:ascii="Century Gothic" w:hAnsi="Century Gothic" w:cs="Arimo"/>
          <w:color w:val="002E7A"/>
          <w:sz w:val="20"/>
          <w:szCs w:val="20"/>
        </w:rPr>
        <w:t>/201</w:t>
      </w:r>
      <w:r>
        <w:rPr>
          <w:rFonts w:ascii="Century Gothic" w:hAnsi="Century Gothic" w:cs="Arimo"/>
          <w:color w:val="002E7A"/>
          <w:sz w:val="20"/>
          <w:szCs w:val="20"/>
        </w:rPr>
        <w:t>8</w:t>
      </w:r>
    </w:p>
    <w:p w14:paraId="3095DFA3" w14:textId="52D8B16E" w:rsidR="00CC7AE1" w:rsidRPr="00C3741F" w:rsidRDefault="00EB53F8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Grafikdesigner im digitalen Bereich</w:t>
      </w:r>
    </w:p>
    <w:p w14:paraId="00B139E0" w14:textId="4CDA2EF8" w:rsidR="00CC7AE1" w:rsidRPr="00C3741F" w:rsidRDefault="00EB53F8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proofErr w:type="spellStart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Goldwin</w:t>
      </w:r>
      <w:proofErr w:type="spellEnd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Software GmbH (Fulda, DE)</w:t>
      </w:r>
    </w:p>
    <w:p w14:paraId="2A05E8B2" w14:textId="60C1A35E" w:rsidR="00F235DE" w:rsidRPr="00C3741F" w:rsidRDefault="00F235DE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14:paraId="5935DF9C" w14:textId="3C240306" w:rsidR="00EB53F8" w:rsidRPr="00EB53F8" w:rsidRDefault="00F4011C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="00EB53F8"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Erstellung von Layouts für Web-Apps und Web-Portale</w:t>
      </w:r>
    </w:p>
    <w:p w14:paraId="02D0599D" w14:textId="0ACA93A0" w:rsidR="00EB53F8" w:rsidRPr="00EB53F8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Konzipierung von UI Designs</w:t>
      </w:r>
    </w:p>
    <w:p w14:paraId="0E0A8BC5" w14:textId="570B7E2E" w:rsidR="00EB53F8" w:rsidRPr="00EB53F8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Entwurf von Illustrationen und Icons für Produkte</w:t>
      </w:r>
    </w:p>
    <w:p w14:paraId="14AFB7FE" w14:textId="40F71F0F" w:rsidR="00CD0200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Assistenz bei der Erstellung von</w:t>
      </w:r>
    </w:p>
    <w:p w14:paraId="45A0ACBB" w14:textId="47366F28" w:rsidR="00EB53F8" w:rsidRPr="00EB53F8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Interaktionen</w:t>
      </w:r>
    </w:p>
    <w:p w14:paraId="08A0EA8A" w14:textId="066DB1CE" w:rsidR="00F4011C" w:rsidRPr="00C3741F" w:rsidRDefault="00EB53F8" w:rsidP="00EB53F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Regelmäßige Arbeit mit Adobe After </w:t>
      </w:r>
      <w:proofErr w:type="spellStart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Effects</w:t>
      </w:r>
      <w:proofErr w:type="spellEnd"/>
    </w:p>
    <w:p w14:paraId="20526675" w14:textId="3EEEA5F0" w:rsidR="007223B6" w:rsidRPr="00AD4B96" w:rsidRDefault="007223B6" w:rsidP="0091177E">
      <w:pPr>
        <w:spacing w:line="240" w:lineRule="auto"/>
        <w:ind w:left="3552"/>
        <w:contextualSpacing/>
        <w:jc w:val="right"/>
        <w:rPr>
          <w:rFonts w:ascii="Century Gothic" w:hAnsi="Century Gothic" w:cs="Arimo"/>
          <w:sz w:val="20"/>
          <w:szCs w:val="20"/>
        </w:rPr>
      </w:pPr>
    </w:p>
    <w:p w14:paraId="1431646F" w14:textId="6C4006DC" w:rsidR="00402089" w:rsidRPr="00C3741F" w:rsidRDefault="00AB7C20" w:rsidP="00CD0200">
      <w:pPr>
        <w:spacing w:line="240" w:lineRule="auto"/>
        <w:contextualSpacing/>
        <w:jc w:val="right"/>
        <w:rPr>
          <w:rFonts w:ascii="Century Gothic" w:hAnsi="Century Gothic" w:cs="Arimo"/>
          <w:color w:val="002E7A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0</w:t>
      </w:r>
      <w:r w:rsidR="00EB53F8">
        <w:rPr>
          <w:rFonts w:ascii="Century Gothic" w:hAnsi="Century Gothic" w:cs="Arimo"/>
          <w:color w:val="002E7A"/>
          <w:sz w:val="20"/>
          <w:szCs w:val="20"/>
        </w:rPr>
        <w:t>8</w:t>
      </w:r>
      <w:r w:rsidRPr="00C3741F">
        <w:rPr>
          <w:rFonts w:ascii="Century Gothic" w:hAnsi="Century Gothic" w:cs="Arimo"/>
          <w:color w:val="002E7A"/>
          <w:sz w:val="20"/>
          <w:szCs w:val="20"/>
        </w:rPr>
        <w:t>/201</w:t>
      </w:r>
      <w:r w:rsidR="00EB53F8">
        <w:rPr>
          <w:rFonts w:ascii="Century Gothic" w:hAnsi="Century Gothic" w:cs="Arimo"/>
          <w:color w:val="002E7A"/>
          <w:sz w:val="20"/>
          <w:szCs w:val="20"/>
        </w:rPr>
        <w:t>5</w:t>
      </w:r>
      <w:r w:rsidRPr="00C3741F">
        <w:rPr>
          <w:rFonts w:ascii="Century Gothic" w:hAnsi="Century Gothic" w:cs="Arimo"/>
          <w:color w:val="002E7A"/>
          <w:sz w:val="20"/>
          <w:szCs w:val="20"/>
        </w:rPr>
        <w:t xml:space="preserve"> – 0</w:t>
      </w:r>
      <w:r w:rsidR="00EB53F8">
        <w:rPr>
          <w:rFonts w:ascii="Century Gothic" w:hAnsi="Century Gothic" w:cs="Arimo"/>
          <w:color w:val="002E7A"/>
          <w:sz w:val="20"/>
          <w:szCs w:val="20"/>
        </w:rPr>
        <w:t>2</w:t>
      </w:r>
      <w:r w:rsidRPr="00C3741F">
        <w:rPr>
          <w:rFonts w:ascii="Century Gothic" w:hAnsi="Century Gothic" w:cs="Arimo"/>
          <w:color w:val="002E7A"/>
          <w:sz w:val="20"/>
          <w:szCs w:val="20"/>
        </w:rPr>
        <w:t>/201</w:t>
      </w:r>
      <w:r w:rsidR="00EB53F8">
        <w:rPr>
          <w:rFonts w:ascii="Century Gothic" w:hAnsi="Century Gothic" w:cs="Arimo"/>
          <w:color w:val="002E7A"/>
          <w:sz w:val="20"/>
          <w:szCs w:val="20"/>
        </w:rPr>
        <w:t>6</w:t>
      </w:r>
    </w:p>
    <w:p w14:paraId="45E6A634" w14:textId="68BC9E81" w:rsidR="00AB7C20" w:rsidRPr="00CD0200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</w:pPr>
      <w:r w:rsidRPr="00EB53F8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Praktikum als Grafikdesigner</w:t>
      </w:r>
    </w:p>
    <w:p w14:paraId="3C82F55A" w14:textId="020E4526" w:rsidR="00AB7C20" w:rsidRPr="00CD0200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</w:pPr>
      <w:r w:rsidRPr="00CD0200"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  <w:t xml:space="preserve">Design Studio </w:t>
      </w:r>
      <w:proofErr w:type="spellStart"/>
      <w:r w:rsidRPr="00CD0200"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  <w:t>Less</w:t>
      </w:r>
      <w:proofErr w:type="spellEnd"/>
      <w:r w:rsidRPr="00CD0200"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  <w:t xml:space="preserve"> (Fulda, DE)</w:t>
      </w:r>
    </w:p>
    <w:p w14:paraId="070B5D15" w14:textId="7B0D8A64" w:rsidR="00F235DE" w:rsidRPr="00CD0200" w:rsidRDefault="00F235DE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  <w:lang w:val="de-AT"/>
        </w:rPr>
      </w:pPr>
    </w:p>
    <w:p w14:paraId="0C2D1525" w14:textId="0B29CB35" w:rsidR="00EB53F8" w:rsidRPr="00EB53F8" w:rsidRDefault="00F4011C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="00EB53F8"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Assistenz bei der Erstellung von Corporate Designs</w:t>
      </w:r>
    </w:p>
    <w:p w14:paraId="3414564B" w14:textId="76A2F1C4" w:rsidR="00CD0200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Unterstützung bei der Kreation von</w:t>
      </w:r>
    </w:p>
    <w:p w14:paraId="3890E670" w14:textId="0A58EE08" w:rsidR="00EB53F8" w:rsidRPr="00EB53F8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Interaktionen</w:t>
      </w:r>
    </w:p>
    <w:p w14:paraId="29E520CB" w14:textId="5B992B57" w:rsidR="00EB53F8" w:rsidRPr="00EB53F8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Ausführung von Design-Konzepten</w:t>
      </w:r>
    </w:p>
    <w:p w14:paraId="5D855F92" w14:textId="3DA94CCA" w:rsidR="00CD0200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Regelmäßige Teilnahme an Kunden</w:t>
      </w:r>
    </w:p>
    <w:p w14:paraId="021630DF" w14:textId="0F201FCE" w:rsidR="003852B9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proofErr w:type="spellStart"/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meetings</w:t>
      </w:r>
      <w:proofErr w:type="spellEnd"/>
      <w:r w:rsidR="00D51A68">
        <w:rPr>
          <w:rFonts w:ascii="Century Gothic" w:hAnsi="Century Gothic" w:cs="Arimo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2E22E036" wp14:editId="59E3EDA3">
            <wp:simplePos x="0" y="0"/>
            <wp:positionH relativeFrom="margin">
              <wp:posOffset>3134995</wp:posOffset>
            </wp:positionH>
            <wp:positionV relativeFrom="margin">
              <wp:posOffset>480695</wp:posOffset>
            </wp:positionV>
            <wp:extent cx="1424940" cy="1424940"/>
            <wp:effectExtent l="0" t="0" r="381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D53EB" w14:textId="027BC46B" w:rsidR="00EB53F8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14:paraId="2FBA7775" w14:textId="3B2D7E6E" w:rsidR="00EB53F8" w:rsidRPr="00C3741F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002E7A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0</w:t>
      </w:r>
      <w:r>
        <w:rPr>
          <w:rFonts w:ascii="Century Gothic" w:hAnsi="Century Gothic" w:cs="Arimo"/>
          <w:color w:val="002E7A"/>
          <w:sz w:val="20"/>
          <w:szCs w:val="20"/>
        </w:rPr>
        <w:t>2</w:t>
      </w:r>
      <w:r w:rsidRPr="00C3741F">
        <w:rPr>
          <w:rFonts w:ascii="Century Gothic" w:hAnsi="Century Gothic" w:cs="Arimo"/>
          <w:color w:val="002E7A"/>
          <w:sz w:val="20"/>
          <w:szCs w:val="20"/>
        </w:rPr>
        <w:t>/201</w:t>
      </w:r>
      <w:r>
        <w:rPr>
          <w:rFonts w:ascii="Century Gothic" w:hAnsi="Century Gothic" w:cs="Arimo"/>
          <w:color w:val="002E7A"/>
          <w:sz w:val="20"/>
          <w:szCs w:val="20"/>
        </w:rPr>
        <w:t>4</w:t>
      </w:r>
      <w:r w:rsidRPr="00C3741F">
        <w:rPr>
          <w:rFonts w:ascii="Century Gothic" w:hAnsi="Century Gothic" w:cs="Arimo"/>
          <w:color w:val="002E7A"/>
          <w:sz w:val="20"/>
          <w:szCs w:val="20"/>
        </w:rPr>
        <w:t xml:space="preserve"> – 0</w:t>
      </w:r>
      <w:r>
        <w:rPr>
          <w:rFonts w:ascii="Century Gothic" w:hAnsi="Century Gothic" w:cs="Arimo"/>
          <w:color w:val="002E7A"/>
          <w:sz w:val="20"/>
          <w:szCs w:val="20"/>
        </w:rPr>
        <w:t>8</w:t>
      </w:r>
      <w:r w:rsidRPr="00C3741F">
        <w:rPr>
          <w:rFonts w:ascii="Century Gothic" w:hAnsi="Century Gothic" w:cs="Arimo"/>
          <w:color w:val="002E7A"/>
          <w:sz w:val="20"/>
          <w:szCs w:val="20"/>
        </w:rPr>
        <w:t>/201</w:t>
      </w:r>
      <w:r>
        <w:rPr>
          <w:rFonts w:ascii="Century Gothic" w:hAnsi="Century Gothic" w:cs="Arimo"/>
          <w:color w:val="002E7A"/>
          <w:sz w:val="20"/>
          <w:szCs w:val="20"/>
        </w:rPr>
        <w:t>4</w:t>
      </w:r>
    </w:p>
    <w:p w14:paraId="1F8583F2" w14:textId="33D7B821" w:rsidR="00EB53F8" w:rsidRPr="00C3741F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Werkstudent im Bereich Grafikdesign</w:t>
      </w:r>
    </w:p>
    <w:p w14:paraId="6023967B" w14:textId="2F640C5A" w:rsidR="00EB53F8" w:rsidRPr="00C3741F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12/h pro Woche bei Software Mensen GmbH (Fulda, DE)</w:t>
      </w:r>
    </w:p>
    <w:p w14:paraId="5050D608" w14:textId="44192CB8" w:rsidR="00EB53F8" w:rsidRPr="00C3741F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14:paraId="7E04D5FA" w14:textId="331E549F" w:rsidR="00943E9F" w:rsidRPr="00943E9F" w:rsidRDefault="00EB53F8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="00943E9F"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Erstellung der Logoentwürfe</w:t>
      </w:r>
      <w:r w:rsidR="00CD0200">
        <w:rPr>
          <w:rFonts w:ascii="Century Gothic" w:hAnsi="Century Gothic" w:cs="Arimo"/>
          <w:color w:val="404040" w:themeColor="text1" w:themeTint="BF"/>
          <w:sz w:val="20"/>
          <w:szCs w:val="20"/>
        </w:rPr>
        <w:t>n</w:t>
      </w:r>
    </w:p>
    <w:p w14:paraId="1A91E390" w14:textId="53064388" w:rsidR="00943E9F" w:rsidRPr="00943E9F" w:rsidRDefault="00943E9F" w:rsidP="00CD020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Assistenz bei der Vorbereitung Kundenpräsentationen</w:t>
      </w:r>
    </w:p>
    <w:p w14:paraId="31F4718E" w14:textId="32CCD867" w:rsidR="00EB53F8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Konzipierung von Business Cards</w:t>
      </w:r>
    </w:p>
    <w:p w14:paraId="6ED8E2F8" w14:textId="049C9497" w:rsidR="00EB53F8" w:rsidRDefault="00EB53F8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05FD072D" w14:textId="69337981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76C93F6C" w14:textId="21931237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222E84C0" w14:textId="7796C3BA" w:rsidR="00CD0200" w:rsidRDefault="00EB2F78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  <w:r>
        <w:rPr>
          <w:rFonts w:ascii="Century Gothic" w:hAnsi="Century Gothic" w:cs="Arimo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09B52091" wp14:editId="2C6EB085">
            <wp:simplePos x="0" y="0"/>
            <wp:positionH relativeFrom="margin">
              <wp:posOffset>3136900</wp:posOffset>
            </wp:positionH>
            <wp:positionV relativeFrom="margin">
              <wp:posOffset>482600</wp:posOffset>
            </wp:positionV>
            <wp:extent cx="1424940" cy="141732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F272E" w14:textId="27EEE61B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12FE5DD9" w14:textId="4362FE9C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47CE8A07" w14:textId="599202D6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5183B2D8" w14:textId="4470DFE9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394AC683" w14:textId="04AE5367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2EC258A8" w14:textId="70CFEE62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73F91F22" w14:textId="372C4D2B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3999412A" w14:textId="4765BA3B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24A63856" w14:textId="17CBF8FC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071BA8CD" w14:textId="77777777" w:rsidR="00CD0200" w:rsidRDefault="00CD0200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2F43B210" w14:textId="77777777" w:rsidR="00CD0200" w:rsidRPr="008D6ECF" w:rsidRDefault="00CD0200" w:rsidP="00CD0200">
      <w:pPr>
        <w:spacing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  <w:r w:rsidRPr="008D6ECF">
        <w:rPr>
          <w:rFonts w:ascii="Century Gothic" w:hAnsi="Century Gothic" w:cs="Arimo"/>
          <w:color w:val="CC241C"/>
          <w:sz w:val="32"/>
          <w:szCs w:val="32"/>
        </w:rPr>
        <w:t>Bildungsweg</w:t>
      </w:r>
    </w:p>
    <w:p w14:paraId="5312D293" w14:textId="77777777" w:rsidR="00CD0200" w:rsidRPr="00AD4B96" w:rsidRDefault="00CD0200" w:rsidP="00CD0200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1425252D" w14:textId="77777777" w:rsidR="00CD0200" w:rsidRPr="00C3741F" w:rsidRDefault="00CD0200" w:rsidP="00CD0200">
      <w:pPr>
        <w:spacing w:line="240" w:lineRule="auto"/>
        <w:contextualSpacing/>
        <w:rPr>
          <w:rFonts w:ascii="Century Gothic" w:hAnsi="Century Gothic" w:cs="Arimo"/>
          <w:color w:val="002E7A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10/201</w:t>
      </w:r>
      <w:r>
        <w:rPr>
          <w:rFonts w:ascii="Century Gothic" w:hAnsi="Century Gothic" w:cs="Arimo"/>
          <w:color w:val="002E7A"/>
          <w:sz w:val="20"/>
          <w:szCs w:val="20"/>
        </w:rPr>
        <w:t>3</w:t>
      </w:r>
      <w:r w:rsidRPr="00C3741F">
        <w:rPr>
          <w:rFonts w:ascii="Century Gothic" w:hAnsi="Century Gothic" w:cs="Arimo"/>
          <w:color w:val="002E7A"/>
          <w:sz w:val="20"/>
          <w:szCs w:val="20"/>
        </w:rPr>
        <w:t xml:space="preserve"> – 08/201</w:t>
      </w:r>
      <w:r>
        <w:rPr>
          <w:rFonts w:ascii="Century Gothic" w:hAnsi="Century Gothic" w:cs="Arimo"/>
          <w:color w:val="002E7A"/>
          <w:sz w:val="20"/>
          <w:szCs w:val="20"/>
        </w:rPr>
        <w:t>6</w:t>
      </w:r>
    </w:p>
    <w:p w14:paraId="700FE5AB" w14:textId="77777777" w:rsidR="00CD0200" w:rsidRPr="00C3741F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51A68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B. A. Grafikdesign</w:t>
      </w:r>
    </w:p>
    <w:p w14:paraId="2CEAC569" w14:textId="77777777" w:rsidR="00CD0200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AMD (Fulda, DE)</w:t>
      </w:r>
    </w:p>
    <w:p w14:paraId="45A42363" w14:textId="77777777" w:rsidR="00CD0200" w:rsidRPr="00EB53F8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Vertiefung: Corporate Design</w:t>
      </w:r>
    </w:p>
    <w:p w14:paraId="44EE696D" w14:textId="77777777" w:rsidR="00CD0200" w:rsidRPr="00EB53F8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Abschlussarbeit: “Der öffentliche Personenverkehr von morgen – eine App” (Note 1,8)</w:t>
      </w:r>
    </w:p>
    <w:p w14:paraId="094F59FC" w14:textId="77777777" w:rsidR="00CD0200" w:rsidRPr="00C3741F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Auslandssemester an der NABA Mailand (IT)</w:t>
      </w:r>
    </w:p>
    <w:p w14:paraId="443BD4CA" w14:textId="77777777" w:rsidR="00CD0200" w:rsidRPr="00AD4B96" w:rsidRDefault="00CD0200" w:rsidP="00CD0200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465F24B8" w14:textId="77777777" w:rsidR="00CD0200" w:rsidRPr="00C3741F" w:rsidRDefault="00CD0200" w:rsidP="00CD0200">
      <w:pPr>
        <w:spacing w:line="240" w:lineRule="auto"/>
        <w:contextualSpacing/>
        <w:rPr>
          <w:rFonts w:ascii="Century Gothic" w:hAnsi="Century Gothic" w:cs="Arimo"/>
          <w:color w:val="002E7A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09/200</w:t>
      </w:r>
      <w:r>
        <w:rPr>
          <w:rFonts w:ascii="Century Gothic" w:hAnsi="Century Gothic" w:cs="Arimo"/>
          <w:color w:val="002E7A"/>
          <w:sz w:val="20"/>
          <w:szCs w:val="20"/>
        </w:rPr>
        <w:t>7</w:t>
      </w:r>
      <w:r w:rsidRPr="00C3741F">
        <w:rPr>
          <w:rFonts w:ascii="Century Gothic" w:hAnsi="Century Gothic" w:cs="Arimo"/>
          <w:color w:val="002E7A"/>
          <w:sz w:val="20"/>
          <w:szCs w:val="20"/>
        </w:rPr>
        <w:t xml:space="preserve"> – 06/201</w:t>
      </w:r>
      <w:r>
        <w:rPr>
          <w:rFonts w:ascii="Century Gothic" w:hAnsi="Century Gothic" w:cs="Arimo"/>
          <w:color w:val="002E7A"/>
          <w:sz w:val="20"/>
          <w:szCs w:val="20"/>
        </w:rPr>
        <w:t>3</w:t>
      </w:r>
    </w:p>
    <w:p w14:paraId="4B1090CB" w14:textId="77777777" w:rsidR="00CD0200" w:rsidRPr="00C3741F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Abitur</w:t>
      </w:r>
    </w:p>
    <w:p w14:paraId="558F8F71" w14:textId="77777777" w:rsidR="00CD0200" w:rsidRPr="00C3741F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Sankt-Leonhard Gymnasium (Fulda, DE)</w:t>
      </w:r>
    </w:p>
    <w:p w14:paraId="7F7EB7C4" w14:textId="77777777" w:rsidR="00CD0200" w:rsidRPr="00EB53F8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Prüfungsfächer: Kunst, Mathematik, Geschichte, Englisch</w:t>
      </w:r>
    </w:p>
    <w:p w14:paraId="3B5CD29D" w14:textId="77777777" w:rsidR="00CD0200" w:rsidRPr="00C3741F" w:rsidRDefault="00CD0200" w:rsidP="00CD0200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B53F8">
        <w:rPr>
          <w:rFonts w:ascii="Century Gothic" w:hAnsi="Century Gothic" w:cs="Arimo"/>
          <w:color w:val="404040" w:themeColor="text1" w:themeTint="BF"/>
          <w:sz w:val="20"/>
          <w:szCs w:val="20"/>
        </w:rPr>
        <w:t>Abschlussnote (1,9)</w:t>
      </w:r>
    </w:p>
    <w:p w14:paraId="2DFAABC6" w14:textId="77777777" w:rsidR="00CD0200" w:rsidRPr="00AD4B96" w:rsidRDefault="00CD0200" w:rsidP="00CD0200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10AD5638" w14:textId="77777777" w:rsidR="00EB53F8" w:rsidRPr="003852B9" w:rsidRDefault="00EB53F8" w:rsidP="00EB53F8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285D9801" w14:textId="77777777" w:rsidR="00955EF9" w:rsidRPr="008D6ECF" w:rsidRDefault="00955EF9" w:rsidP="0091177E">
      <w:pPr>
        <w:spacing w:after="0"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  <w:r w:rsidRPr="008D6ECF">
        <w:rPr>
          <w:rFonts w:ascii="Century Gothic" w:hAnsi="Century Gothic" w:cs="Arimo"/>
          <w:color w:val="CC241C"/>
          <w:sz w:val="32"/>
          <w:szCs w:val="32"/>
        </w:rPr>
        <w:t>Weiterbildung</w:t>
      </w:r>
    </w:p>
    <w:p w14:paraId="299D32A9" w14:textId="77777777" w:rsidR="00955EF9" w:rsidRPr="00AD4B96" w:rsidRDefault="00955EF9" w:rsidP="00943E9F">
      <w:pPr>
        <w:spacing w:after="0"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70F2C8DD" w14:textId="77777777" w:rsidR="00943E9F" w:rsidRPr="00C3741F" w:rsidRDefault="00943E9F" w:rsidP="00943E9F">
      <w:pPr>
        <w:spacing w:after="0" w:line="240" w:lineRule="auto"/>
        <w:contextualSpacing/>
        <w:rPr>
          <w:rFonts w:ascii="Century Gothic" w:hAnsi="Century Gothic" w:cs="Arimo"/>
          <w:color w:val="002E7A"/>
          <w:sz w:val="20"/>
          <w:szCs w:val="20"/>
        </w:rPr>
      </w:pPr>
      <w:r>
        <w:rPr>
          <w:rFonts w:ascii="Century Gothic" w:hAnsi="Century Gothic" w:cs="Arimo"/>
          <w:color w:val="002E7A"/>
          <w:sz w:val="20"/>
          <w:szCs w:val="20"/>
        </w:rPr>
        <w:t>02</w:t>
      </w:r>
      <w:r w:rsidRPr="00C3741F">
        <w:rPr>
          <w:rFonts w:ascii="Century Gothic" w:hAnsi="Century Gothic" w:cs="Arimo"/>
          <w:color w:val="002E7A"/>
          <w:sz w:val="20"/>
          <w:szCs w:val="20"/>
        </w:rPr>
        <w:t>/201</w:t>
      </w:r>
      <w:r>
        <w:rPr>
          <w:rFonts w:ascii="Century Gothic" w:hAnsi="Century Gothic" w:cs="Arimo"/>
          <w:color w:val="002E7A"/>
          <w:sz w:val="20"/>
          <w:szCs w:val="20"/>
        </w:rPr>
        <w:t>8</w:t>
      </w:r>
    </w:p>
    <w:p w14:paraId="2D10BC26" w14:textId="77777777" w:rsidR="00943E9F" w:rsidRPr="00C3741F" w:rsidRDefault="00943E9F" w:rsidP="00943E9F">
      <w:pPr>
        <w:spacing w:after="0"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Seminar im Bereich Kundenpräsentationen</w:t>
      </w:r>
    </w:p>
    <w:p w14:paraId="760ECD00" w14:textId="77777777" w:rsidR="00943E9F" w:rsidRPr="00C3741F" w:rsidRDefault="00943E9F" w:rsidP="00943E9F">
      <w:pPr>
        <w:spacing w:after="0"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HAUFE Akademie GmbH (Fulda, DE)</w:t>
      </w:r>
    </w:p>
    <w:p w14:paraId="30DB78FB" w14:textId="77777777" w:rsidR="00943E9F" w:rsidRPr="00AD4B96" w:rsidRDefault="00943E9F" w:rsidP="00943E9F">
      <w:pPr>
        <w:spacing w:line="240" w:lineRule="auto"/>
        <w:contextualSpacing/>
        <w:rPr>
          <w:rFonts w:ascii="Century Gothic" w:hAnsi="Century Gothic" w:cs="Arimo"/>
          <w:b/>
          <w:color w:val="404040" w:themeColor="text1" w:themeTint="BF"/>
          <w:sz w:val="20"/>
          <w:szCs w:val="20"/>
        </w:rPr>
      </w:pPr>
    </w:p>
    <w:p w14:paraId="0EAD5524" w14:textId="08EFE2FB" w:rsidR="00F235DE" w:rsidRPr="00C3741F" w:rsidRDefault="00955EF9" w:rsidP="0091177E">
      <w:pPr>
        <w:spacing w:after="0" w:line="240" w:lineRule="auto"/>
        <w:contextualSpacing/>
        <w:rPr>
          <w:rFonts w:ascii="Century Gothic" w:hAnsi="Century Gothic" w:cs="Arimo"/>
          <w:color w:val="002E7A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04/201</w:t>
      </w:r>
      <w:r w:rsidR="00943E9F">
        <w:rPr>
          <w:rFonts w:ascii="Century Gothic" w:hAnsi="Century Gothic" w:cs="Arimo"/>
          <w:color w:val="002E7A"/>
          <w:sz w:val="20"/>
          <w:szCs w:val="20"/>
        </w:rPr>
        <w:t>7</w:t>
      </w:r>
      <w:r w:rsidRPr="00C3741F">
        <w:rPr>
          <w:rFonts w:ascii="Century Gothic" w:hAnsi="Century Gothic" w:cs="Arimo"/>
          <w:color w:val="002E7A"/>
          <w:sz w:val="20"/>
          <w:szCs w:val="20"/>
        </w:rPr>
        <w:t xml:space="preserve"> – 0</w:t>
      </w:r>
      <w:r w:rsidR="00943E9F">
        <w:rPr>
          <w:rFonts w:ascii="Century Gothic" w:hAnsi="Century Gothic" w:cs="Arimo"/>
          <w:color w:val="002E7A"/>
          <w:sz w:val="20"/>
          <w:szCs w:val="20"/>
        </w:rPr>
        <w:t>8</w:t>
      </w:r>
      <w:r w:rsidRPr="00C3741F">
        <w:rPr>
          <w:rFonts w:ascii="Century Gothic" w:hAnsi="Century Gothic" w:cs="Arimo"/>
          <w:color w:val="002E7A"/>
          <w:sz w:val="20"/>
          <w:szCs w:val="20"/>
        </w:rPr>
        <w:t>/201</w:t>
      </w:r>
      <w:r w:rsidR="00943E9F">
        <w:rPr>
          <w:rFonts w:ascii="Century Gothic" w:hAnsi="Century Gothic" w:cs="Arimo"/>
          <w:color w:val="002E7A"/>
          <w:sz w:val="20"/>
          <w:szCs w:val="20"/>
        </w:rPr>
        <w:t>7</w:t>
      </w:r>
    </w:p>
    <w:p w14:paraId="2AA7EE17" w14:textId="2C09D1F0" w:rsidR="00955EF9" w:rsidRPr="00C3741F" w:rsidRDefault="00943E9F" w:rsidP="0091177E">
      <w:pPr>
        <w:spacing w:after="0"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Designtrends in Corporate Media</w:t>
      </w:r>
    </w:p>
    <w:p w14:paraId="0765C20C" w14:textId="433995C4" w:rsidR="00955EF9" w:rsidRPr="00C3741F" w:rsidRDefault="00943E9F" w:rsidP="0091177E">
      <w:pPr>
        <w:spacing w:after="0"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Deutsche Medien Akademie (Online-Kurs)</w:t>
      </w:r>
    </w:p>
    <w:p w14:paraId="65D20A18" w14:textId="77777777" w:rsidR="00FE5F22" w:rsidRPr="00C3741F" w:rsidRDefault="00FE5F22" w:rsidP="0091177E">
      <w:pPr>
        <w:spacing w:after="0" w:line="240" w:lineRule="auto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14:paraId="65D415EE" w14:textId="77777777" w:rsidR="008A0BEE" w:rsidRDefault="00CA6ECB" w:rsidP="00943E9F">
      <w:pPr>
        <w:spacing w:after="0" w:line="240" w:lineRule="auto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="00943E9F"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Umfang: 4 Wochen mit je 5 Wochen</w:t>
      </w:r>
    </w:p>
    <w:p w14:paraId="7B97F2CA" w14:textId="60F6597E" w:rsidR="00943E9F" w:rsidRPr="00943E9F" w:rsidRDefault="00943E9F" w:rsidP="00943E9F">
      <w:pPr>
        <w:spacing w:after="0" w:line="240" w:lineRule="auto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stunden</w:t>
      </w:r>
    </w:p>
    <w:p w14:paraId="45DA1C5A" w14:textId="1784C8C2" w:rsidR="00955EF9" w:rsidRPr="00C3741F" w:rsidRDefault="00943E9F" w:rsidP="00943E9F">
      <w:pPr>
        <w:spacing w:after="0" w:line="240" w:lineRule="auto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Schwerpunkte: Gestaltungsregeln, relevante Entwicklungen, konstruktive Beurteilung von Trends und Entwicklungen</w:t>
      </w:r>
    </w:p>
    <w:p w14:paraId="5B7E762B" w14:textId="77777777" w:rsidR="00955EF9" w:rsidRPr="00943E9F" w:rsidRDefault="00955EF9" w:rsidP="00943E9F">
      <w:pPr>
        <w:spacing w:after="0" w:line="240" w:lineRule="auto"/>
        <w:rPr>
          <w:rFonts w:ascii="Century Gothic" w:hAnsi="Century Gothic" w:cs="Arimo"/>
          <w:sz w:val="20"/>
          <w:szCs w:val="20"/>
        </w:rPr>
      </w:pPr>
    </w:p>
    <w:p w14:paraId="518C4A46" w14:textId="77777777" w:rsidR="00D14A4E" w:rsidRPr="00943E9F" w:rsidRDefault="00D14A4E" w:rsidP="00943E9F">
      <w:pPr>
        <w:spacing w:after="0" w:line="240" w:lineRule="auto"/>
        <w:rPr>
          <w:rFonts w:ascii="Century Gothic" w:hAnsi="Century Gothic" w:cs="Arimo"/>
          <w:sz w:val="20"/>
          <w:szCs w:val="20"/>
        </w:rPr>
      </w:pPr>
    </w:p>
    <w:p w14:paraId="0E0A3E24" w14:textId="77777777" w:rsidR="007223B6" w:rsidRPr="008D6ECF" w:rsidRDefault="00DD2575" w:rsidP="0091177E">
      <w:pPr>
        <w:spacing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  <w:r w:rsidRPr="008D6ECF">
        <w:rPr>
          <w:rFonts w:ascii="Century Gothic" w:hAnsi="Century Gothic" w:cs="Arimo"/>
          <w:color w:val="CC241C"/>
          <w:sz w:val="32"/>
          <w:szCs w:val="32"/>
        </w:rPr>
        <w:t xml:space="preserve">Weitere </w:t>
      </w:r>
      <w:r w:rsidR="00FC3950" w:rsidRPr="008D6ECF">
        <w:rPr>
          <w:rFonts w:ascii="Century Gothic" w:hAnsi="Century Gothic" w:cs="Arimo"/>
          <w:color w:val="CC241C"/>
          <w:sz w:val="32"/>
          <w:szCs w:val="32"/>
        </w:rPr>
        <w:t>Kenntnisse</w:t>
      </w:r>
    </w:p>
    <w:p w14:paraId="39FEB555" w14:textId="77777777" w:rsidR="007223B6" w:rsidRPr="00AD4B96" w:rsidRDefault="007223B6" w:rsidP="0091177E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7B7F57F0" w14:textId="77777777" w:rsidR="00FE5F22" w:rsidRPr="00C3741F" w:rsidRDefault="00FE5F22" w:rsidP="0091177E">
      <w:pPr>
        <w:spacing w:line="240" w:lineRule="auto"/>
        <w:contextualSpacing/>
        <w:rPr>
          <w:rFonts w:ascii="Century Gothic" w:hAnsi="Century Gothic" w:cs="Arimo"/>
          <w:b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Sprachen</w:t>
      </w:r>
    </w:p>
    <w:p w14:paraId="5F5D9F20" w14:textId="77777777" w:rsidR="00FC3950" w:rsidRPr="00C3741F" w:rsidRDefault="00AB7C20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Deutsch – Muttersprache</w:t>
      </w:r>
    </w:p>
    <w:p w14:paraId="25AE8217" w14:textId="0D1E4929" w:rsidR="007223B6" w:rsidRDefault="00AB7C20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Englisch – fließend in Wort und Schrift</w:t>
      </w:r>
    </w:p>
    <w:p w14:paraId="5DE967C9" w14:textId="7C18F5C4" w:rsidR="00943E9F" w:rsidRPr="00C3741F" w:rsidRDefault="00943E9F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>
        <w:rPr>
          <w:rFonts w:ascii="Century Gothic" w:hAnsi="Century Gothic" w:cs="Arimo"/>
          <w:color w:val="404040" w:themeColor="text1" w:themeTint="BF"/>
          <w:sz w:val="20"/>
          <w:szCs w:val="20"/>
        </w:rPr>
        <w:t>Spanisch – erweiterte Grundkenntnisse</w:t>
      </w:r>
    </w:p>
    <w:p w14:paraId="452790F9" w14:textId="77777777" w:rsidR="00CD0200" w:rsidRDefault="00CD0200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14:paraId="32C182AD" w14:textId="56F791A6" w:rsidR="007223B6" w:rsidRPr="00C3741F" w:rsidRDefault="007223B6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14:paraId="44BEE3EA" w14:textId="21AE4E0A" w:rsidR="00FE5F22" w:rsidRPr="00C3741F" w:rsidRDefault="00CD0200" w:rsidP="0091177E">
      <w:pPr>
        <w:spacing w:line="240" w:lineRule="auto"/>
        <w:contextualSpacing/>
        <w:rPr>
          <w:rFonts w:ascii="Century Gothic" w:hAnsi="Century Gothic" w:cs="Arimo"/>
          <w:b/>
          <w:color w:val="404040" w:themeColor="text1" w:themeTint="BF"/>
          <w:sz w:val="20"/>
          <w:szCs w:val="20"/>
        </w:rPr>
      </w:pPr>
      <w:r w:rsidRPr="00D44C4E">
        <w:rPr>
          <w:rFonts w:ascii="Arimo" w:hAnsi="Arimo" w:cs="Arimo"/>
          <w:noProof/>
          <w:color w:val="404040" w:themeColor="text1" w:themeTint="BF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70111" wp14:editId="4894F923">
                <wp:simplePos x="0" y="0"/>
                <wp:positionH relativeFrom="margin">
                  <wp:posOffset>2859405</wp:posOffset>
                </wp:positionH>
                <wp:positionV relativeFrom="page">
                  <wp:posOffset>610235</wp:posOffset>
                </wp:positionV>
                <wp:extent cx="0" cy="1548000"/>
                <wp:effectExtent l="0" t="0" r="38100" b="33655"/>
                <wp:wrapNone/>
                <wp:docPr id="4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D0C9E"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25.15pt,48.05pt" to="225.1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" strokecolor="#404040 [2429]" strokeweight=".25pt">
                <v:stroke opacity="32896f"/>
                <w10:wrap anchorx="margin" anchory="page"/>
              </v:line>
            </w:pict>
          </mc:Fallback>
        </mc:AlternateContent>
      </w:r>
      <w:r w:rsidR="00FE5F22" w:rsidRPr="00C3741F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Software</w:t>
      </w:r>
    </w:p>
    <w:p w14:paraId="183E8C9D" w14:textId="77777777" w:rsidR="00943E9F" w:rsidRPr="00943E9F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Adobe Photoshop – ausgezeichnet</w:t>
      </w:r>
    </w:p>
    <w:p w14:paraId="32A52160" w14:textId="77777777" w:rsidR="00943E9F" w:rsidRPr="00943E9F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Adobe Illustrator – sehr gut</w:t>
      </w:r>
    </w:p>
    <w:p w14:paraId="03FE3E83" w14:textId="77777777" w:rsidR="00943E9F" w:rsidRPr="00943E9F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Adobe XD – sehr gut</w:t>
      </w:r>
    </w:p>
    <w:p w14:paraId="4BB0EAE0" w14:textId="77777777" w:rsidR="00943E9F" w:rsidRPr="00CD0200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</w:pPr>
      <w:r w:rsidRPr="00CD0200"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  <w:t>Adobe After Effects – gut</w:t>
      </w:r>
    </w:p>
    <w:p w14:paraId="4509712D" w14:textId="5D2F718F" w:rsidR="00AB7C20" w:rsidRPr="00943E9F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  <w:t xml:space="preserve">MS </w:t>
      </w:r>
      <w:proofErr w:type="spellStart"/>
      <w:r w:rsidRPr="00943E9F"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  <w:t>Powerpoint</w:t>
      </w:r>
      <w:proofErr w:type="spellEnd"/>
      <w:r w:rsidRPr="00943E9F"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  <w:t xml:space="preserve">, Word, Excel – </w:t>
      </w:r>
      <w:proofErr w:type="spellStart"/>
      <w:r w:rsidRPr="00943E9F"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  <w:t>sehr</w:t>
      </w:r>
      <w:proofErr w:type="spellEnd"/>
      <w:r w:rsidRPr="00943E9F"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  <w:t xml:space="preserve"> gut</w:t>
      </w:r>
    </w:p>
    <w:p w14:paraId="1647A0B2" w14:textId="77777777" w:rsidR="007223B6" w:rsidRPr="00943E9F" w:rsidRDefault="007223B6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</w:pPr>
    </w:p>
    <w:p w14:paraId="54EC7BDE" w14:textId="77777777" w:rsidR="00FE5F22" w:rsidRPr="00C3741F" w:rsidRDefault="00FE5F22" w:rsidP="0091177E">
      <w:pPr>
        <w:spacing w:line="240" w:lineRule="auto"/>
        <w:contextualSpacing/>
        <w:rPr>
          <w:rFonts w:ascii="Century Gothic" w:hAnsi="Century Gothic" w:cs="Arimo"/>
          <w:b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Sonstige</w:t>
      </w:r>
    </w:p>
    <w:p w14:paraId="0F58DE20" w14:textId="0EAFE5B8" w:rsidR="00FC3950" w:rsidRPr="00C3741F" w:rsidRDefault="00955EF9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Führerscheinklasse B</w:t>
      </w:r>
    </w:p>
    <w:p w14:paraId="5E6E1DA3" w14:textId="4173CC3C" w:rsidR="00CD0200" w:rsidRDefault="00CD0200" w:rsidP="0091177E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481C20AA" w14:textId="0BB3BE95" w:rsidR="003852B9" w:rsidRPr="008D6ECF" w:rsidRDefault="00943E9F" w:rsidP="003852B9">
      <w:pPr>
        <w:spacing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  <w:r>
        <w:rPr>
          <w:rFonts w:ascii="Century Gothic" w:hAnsi="Century Gothic" w:cs="Arimo"/>
          <w:color w:val="CC241C"/>
          <w:sz w:val="32"/>
          <w:szCs w:val="32"/>
        </w:rPr>
        <w:t>Interessen</w:t>
      </w:r>
    </w:p>
    <w:p w14:paraId="7A1E02F4" w14:textId="77777777" w:rsidR="003852B9" w:rsidRDefault="003852B9" w:rsidP="003852B9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14:paraId="5054BD0E" w14:textId="77777777" w:rsidR="00943E9F" w:rsidRPr="00943E9F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Porträts und Landschaften fotografieren</w:t>
      </w:r>
    </w:p>
    <w:p w14:paraId="5DE59B2D" w14:textId="77777777" w:rsidR="00943E9F" w:rsidRPr="00943E9F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Zeichnen und DIY-Projekte umsetzen</w:t>
      </w:r>
    </w:p>
    <w:p w14:paraId="364C9F1A" w14:textId="5DFDCA8E" w:rsidR="00EB2F78" w:rsidRDefault="00943E9F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943E9F">
        <w:rPr>
          <w:rFonts w:ascii="Century Gothic" w:hAnsi="Century Gothic" w:cs="Arimo"/>
          <w:color w:val="404040" w:themeColor="text1" w:themeTint="BF"/>
          <w:sz w:val="20"/>
          <w:szCs w:val="20"/>
        </w:rPr>
        <w:t>Joggen (3x pro Woche)</w:t>
      </w:r>
    </w:p>
    <w:p w14:paraId="6C50A152" w14:textId="77777777" w:rsidR="00EB2F78" w:rsidRDefault="00EB2F78">
      <w:pPr>
        <w:spacing w:after="0" w:line="240" w:lineRule="auto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>
        <w:rPr>
          <w:rFonts w:ascii="Century Gothic" w:hAnsi="Century Gothic" w:cs="Arimo"/>
          <w:color w:val="404040" w:themeColor="text1" w:themeTint="BF"/>
          <w:sz w:val="20"/>
          <w:szCs w:val="20"/>
        </w:rPr>
        <w:br w:type="page"/>
      </w:r>
    </w:p>
    <w:p w14:paraId="16DD3EA2" w14:textId="77777777" w:rsidR="00EB2F78" w:rsidRDefault="00EB2F78" w:rsidP="00943E9F">
      <w:pPr>
        <w:spacing w:line="240" w:lineRule="auto"/>
        <w:contextualSpacing/>
        <w:rPr>
          <w:rFonts w:ascii="Century Gothic" w:hAnsi="Century Gothic" w:cs="Arimo"/>
          <w:b/>
          <w:bCs/>
          <w:sz w:val="20"/>
          <w:szCs w:val="20"/>
        </w:rPr>
        <w:sectPr w:rsidR="00EB2F78" w:rsidSect="00BD2D0E">
          <w:pgSz w:w="11906" w:h="16838"/>
          <w:pgMar w:top="1134" w:right="1418" w:bottom="851" w:left="1418" w:header="709" w:footer="709" w:gutter="0"/>
          <w:cols w:num="2" w:space="708"/>
          <w:docGrid w:linePitch="360"/>
        </w:sectPr>
      </w:pPr>
    </w:p>
    <w:p w14:paraId="3D75745C" w14:textId="1EAE115F" w:rsidR="003852B9" w:rsidRPr="00C3741F" w:rsidRDefault="00EB2F78" w:rsidP="00943E9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>
        <w:rPr>
          <w:rFonts w:ascii="Century Gothic" w:hAnsi="Century Gothic" w:cs="Arimo"/>
          <w:b/>
          <w:bCs/>
          <w:sz w:val="20"/>
          <w:szCs w:val="20"/>
        </w:rPr>
        <w:lastRenderedPageBreak/>
        <w:t>Video-Anleitungen zur Bearbeitung dieser Vorlage:</w:t>
      </w:r>
      <w:r>
        <w:rPr>
          <w:rFonts w:ascii="Century Gothic" w:hAnsi="Century Gothic" w:cs="Arimo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entury Gothic" w:hAnsi="Century Gothic" w:cs="Arimo"/>
            <w:sz w:val="20"/>
            <w:szCs w:val="20"/>
          </w:rPr>
          <w:t>https://lebenslaufdesigns.de/wp-content/uploads/Anleitung-zur-Bearbeitung.pdf</w:t>
        </w:r>
      </w:hyperlink>
    </w:p>
    <w:sectPr w:rsidR="003852B9" w:rsidRPr="00C3741F" w:rsidSect="00EB2F78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72F8" w14:textId="77777777" w:rsidR="007445F7" w:rsidRDefault="007445F7" w:rsidP="007223B6">
      <w:pPr>
        <w:spacing w:after="0" w:line="240" w:lineRule="auto"/>
      </w:pPr>
      <w:r>
        <w:separator/>
      </w:r>
    </w:p>
  </w:endnote>
  <w:endnote w:type="continuationSeparator" w:id="0">
    <w:p w14:paraId="6667B4A8" w14:textId="77777777" w:rsidR="007445F7" w:rsidRDefault="007445F7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imson Text">
    <w:altName w:val="Calibri"/>
    <w:charset w:val="00"/>
    <w:family w:val="auto"/>
    <w:pitch w:val="variable"/>
    <w:sig w:usb0="80000047" w:usb1="4000006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9BF4" w14:textId="77777777" w:rsidR="007445F7" w:rsidRDefault="007445F7" w:rsidP="007223B6">
      <w:pPr>
        <w:spacing w:after="0" w:line="240" w:lineRule="auto"/>
      </w:pPr>
      <w:r>
        <w:separator/>
      </w:r>
    </w:p>
  </w:footnote>
  <w:footnote w:type="continuationSeparator" w:id="0">
    <w:p w14:paraId="552F49CA" w14:textId="77777777" w:rsidR="007445F7" w:rsidRDefault="007445F7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70447E86"/>
    <w:lvl w:ilvl="0" w:tplc="D27EA37C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65B8D148"/>
    <w:lvl w:ilvl="0" w:tplc="75FCC260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B2E222CC"/>
    <w:lvl w:ilvl="0" w:tplc="3A8C623A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1C66BDD6"/>
    <w:lvl w:ilvl="0" w:tplc="8806B2B4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2639030-F7EA-4D66-9356-76425DBCE030}"/>
    <w:docVar w:name="dgnword-eventsink" w:val="74516960"/>
  </w:docVars>
  <w:rsids>
    <w:rsidRoot w:val="00FC3950"/>
    <w:rsid w:val="000709B7"/>
    <w:rsid w:val="000A04B9"/>
    <w:rsid w:val="000C550B"/>
    <w:rsid w:val="000D502C"/>
    <w:rsid w:val="001552E9"/>
    <w:rsid w:val="001B3FCC"/>
    <w:rsid w:val="001E0CB0"/>
    <w:rsid w:val="001E1353"/>
    <w:rsid w:val="0026105C"/>
    <w:rsid w:val="00291EF3"/>
    <w:rsid w:val="002A3DEA"/>
    <w:rsid w:val="002D53E1"/>
    <w:rsid w:val="003355DD"/>
    <w:rsid w:val="00373EB6"/>
    <w:rsid w:val="003852B9"/>
    <w:rsid w:val="003B005E"/>
    <w:rsid w:val="003D2873"/>
    <w:rsid w:val="003E61E6"/>
    <w:rsid w:val="003E7609"/>
    <w:rsid w:val="003F5A5D"/>
    <w:rsid w:val="00402089"/>
    <w:rsid w:val="0042336C"/>
    <w:rsid w:val="004334B7"/>
    <w:rsid w:val="0043485F"/>
    <w:rsid w:val="004537D6"/>
    <w:rsid w:val="004F4D0B"/>
    <w:rsid w:val="005075E8"/>
    <w:rsid w:val="00552AE0"/>
    <w:rsid w:val="00566318"/>
    <w:rsid w:val="00575253"/>
    <w:rsid w:val="00594E77"/>
    <w:rsid w:val="005A745D"/>
    <w:rsid w:val="005B2C96"/>
    <w:rsid w:val="00650340"/>
    <w:rsid w:val="00662D33"/>
    <w:rsid w:val="006A02BD"/>
    <w:rsid w:val="006A1BE8"/>
    <w:rsid w:val="006B22C9"/>
    <w:rsid w:val="006B68F7"/>
    <w:rsid w:val="00702C34"/>
    <w:rsid w:val="0070593E"/>
    <w:rsid w:val="0071384F"/>
    <w:rsid w:val="007223B6"/>
    <w:rsid w:val="0073471C"/>
    <w:rsid w:val="007445F7"/>
    <w:rsid w:val="007D355A"/>
    <w:rsid w:val="007E47D2"/>
    <w:rsid w:val="007F0418"/>
    <w:rsid w:val="008001A5"/>
    <w:rsid w:val="008A0BEE"/>
    <w:rsid w:val="008D4C91"/>
    <w:rsid w:val="008D6ECF"/>
    <w:rsid w:val="00901979"/>
    <w:rsid w:val="0091177E"/>
    <w:rsid w:val="00943E9F"/>
    <w:rsid w:val="00955EF9"/>
    <w:rsid w:val="00956FB5"/>
    <w:rsid w:val="00962C30"/>
    <w:rsid w:val="00985A07"/>
    <w:rsid w:val="009A72AE"/>
    <w:rsid w:val="00A06822"/>
    <w:rsid w:val="00A15E62"/>
    <w:rsid w:val="00A30CB3"/>
    <w:rsid w:val="00AA3FE2"/>
    <w:rsid w:val="00AB7C20"/>
    <w:rsid w:val="00AD4B96"/>
    <w:rsid w:val="00B676E4"/>
    <w:rsid w:val="00BA4EBF"/>
    <w:rsid w:val="00BD2D0E"/>
    <w:rsid w:val="00BE24DA"/>
    <w:rsid w:val="00BE6BA6"/>
    <w:rsid w:val="00C00DBD"/>
    <w:rsid w:val="00C3741F"/>
    <w:rsid w:val="00C406B1"/>
    <w:rsid w:val="00C62BC5"/>
    <w:rsid w:val="00C76E73"/>
    <w:rsid w:val="00C77797"/>
    <w:rsid w:val="00CA6ECB"/>
    <w:rsid w:val="00CA7FF0"/>
    <w:rsid w:val="00CC7AE1"/>
    <w:rsid w:val="00CD0200"/>
    <w:rsid w:val="00CE6A4B"/>
    <w:rsid w:val="00D14A4E"/>
    <w:rsid w:val="00D44C4E"/>
    <w:rsid w:val="00D4752D"/>
    <w:rsid w:val="00D51A68"/>
    <w:rsid w:val="00D676C6"/>
    <w:rsid w:val="00D718C7"/>
    <w:rsid w:val="00DA20BE"/>
    <w:rsid w:val="00DB5697"/>
    <w:rsid w:val="00DD2575"/>
    <w:rsid w:val="00DF0830"/>
    <w:rsid w:val="00DF17F8"/>
    <w:rsid w:val="00E120F9"/>
    <w:rsid w:val="00E362D6"/>
    <w:rsid w:val="00E9470C"/>
    <w:rsid w:val="00E97393"/>
    <w:rsid w:val="00EB0617"/>
    <w:rsid w:val="00EB2F78"/>
    <w:rsid w:val="00EB53F8"/>
    <w:rsid w:val="00EC0AF2"/>
    <w:rsid w:val="00EF0E72"/>
    <w:rsid w:val="00F07351"/>
    <w:rsid w:val="00F235DE"/>
    <w:rsid w:val="00F30F58"/>
    <w:rsid w:val="00F4011C"/>
    <w:rsid w:val="00F43250"/>
    <w:rsid w:val="00F44B5F"/>
    <w:rsid w:val="00F57E24"/>
    <w:rsid w:val="00F83A2A"/>
    <w:rsid w:val="00F87508"/>
    <w:rsid w:val="00F94F69"/>
    <w:rsid w:val="00FA08CD"/>
    <w:rsid w:val="00FC28AE"/>
    <w:rsid w:val="00FC3950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0C08D"/>
  <w15:docId w15:val="{BBA23500-833C-408C-AD1D-0FE4D164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benslaufdesigns.de/wp-content/uploads/Anleitung-zur-Bearbeitu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FB5D-2202-4D70-94BD-5FB248E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26</cp:revision>
  <cp:lastPrinted>2021-11-24T14:55:00Z</cp:lastPrinted>
  <dcterms:created xsi:type="dcterms:W3CDTF">2014-05-29T11:28:00Z</dcterms:created>
  <dcterms:modified xsi:type="dcterms:W3CDTF">2021-11-26T10:52:00Z</dcterms:modified>
</cp:coreProperties>
</file>