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3455F" w14:textId="77777777" w:rsidR="002F6144" w:rsidRPr="003F72FC" w:rsidRDefault="002F6144" w:rsidP="002F6144">
      <w:pPr>
        <w:spacing w:after="120" w:line="240" w:lineRule="auto"/>
        <w:rPr>
          <w:rFonts w:ascii="PT Sans" w:hAnsi="PT Sans" w:cs="Arimo"/>
          <w:sz w:val="28"/>
          <w:szCs w:val="28"/>
        </w:rPr>
      </w:pPr>
    </w:p>
    <w:p w14:paraId="79D928B2" w14:textId="6512C02B" w:rsidR="002F6144" w:rsidRPr="00CC400A" w:rsidRDefault="003057A1"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 Muster</w:t>
      </w:r>
      <w:r w:rsidR="002F6144" w:rsidRPr="00CC400A">
        <w:rPr>
          <w:rFonts w:ascii="Century Gothic" w:hAnsi="Century Gothic" w:cstheme="minorHAnsi"/>
          <w:sz w:val="16"/>
          <w:szCs w:val="16"/>
        </w:rPr>
        <w:t xml:space="preserve"> • Musterweg 77 • 12130 Stadt • Tel.: +49 176 6934443 • </w:t>
      </w:r>
      <w:proofErr w:type="gramStart"/>
      <w:r w:rsidR="002F6144" w:rsidRPr="00CC400A">
        <w:rPr>
          <w:rFonts w:ascii="Century Gothic" w:hAnsi="Century Gothic" w:cstheme="minorHAnsi"/>
          <w:sz w:val="16"/>
          <w:szCs w:val="16"/>
        </w:rPr>
        <w:t>Email</w:t>
      </w:r>
      <w:proofErr w:type="gramEnd"/>
      <w:r w:rsidR="002F6144" w:rsidRPr="00CC400A">
        <w:rPr>
          <w:rFonts w:ascii="Century Gothic" w:hAnsi="Century Gothic" w:cstheme="minorHAnsi"/>
          <w:sz w:val="16"/>
          <w:szCs w:val="16"/>
        </w:rPr>
        <w:t xml:space="preserve">: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14:paraId="1AFB370B" w14:textId="77777777" w:rsidR="002F6144" w:rsidRPr="00CC400A" w:rsidRDefault="002F6144" w:rsidP="002F6144">
      <w:pPr>
        <w:spacing w:after="120" w:line="240" w:lineRule="auto"/>
        <w:rPr>
          <w:rFonts w:ascii="Century Gothic" w:hAnsi="Century Gothic" w:cstheme="minorHAnsi"/>
          <w:sz w:val="20"/>
          <w:szCs w:val="20"/>
        </w:rPr>
      </w:pPr>
    </w:p>
    <w:p w14:paraId="327B5692" w14:textId="77777777" w:rsidR="002F6144" w:rsidRPr="00CC400A" w:rsidRDefault="002F6144" w:rsidP="002F6144">
      <w:pPr>
        <w:spacing w:after="120" w:line="240" w:lineRule="auto"/>
        <w:rPr>
          <w:rFonts w:ascii="Century Gothic" w:hAnsi="Century Gothic" w:cstheme="minorHAnsi"/>
          <w:sz w:val="20"/>
          <w:szCs w:val="20"/>
        </w:rPr>
      </w:pPr>
    </w:p>
    <w:p w14:paraId="40B4F402"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14:paraId="7901C9D0"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14:paraId="54A82FA4"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14:paraId="533882D0"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t>
      </w:r>
      <w:proofErr w:type="spellStart"/>
      <w:r w:rsidRPr="00CC400A">
        <w:rPr>
          <w:rFonts w:ascii="Century Gothic" w:hAnsi="Century Gothic" w:cstheme="minorHAnsi"/>
          <w:sz w:val="20"/>
          <w:szCs w:val="20"/>
        </w:rPr>
        <w:t>Wolfthorn</w:t>
      </w:r>
      <w:proofErr w:type="spellEnd"/>
      <w:r w:rsidRPr="00CC400A">
        <w:rPr>
          <w:rFonts w:ascii="Century Gothic" w:hAnsi="Century Gothic" w:cstheme="minorHAnsi"/>
          <w:sz w:val="20"/>
          <w:szCs w:val="20"/>
        </w:rPr>
        <w:t>-Straße 1</w:t>
      </w:r>
    </w:p>
    <w:p w14:paraId="39FF5668"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14:paraId="13A29C64" w14:textId="77777777"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Berlin, 31. Oktober 2015</w:t>
      </w:r>
    </w:p>
    <w:p w14:paraId="60565C2D" w14:textId="77777777" w:rsidR="002F6144" w:rsidRPr="00CC400A" w:rsidRDefault="002F6144" w:rsidP="002F6144">
      <w:pPr>
        <w:spacing w:after="60" w:line="240" w:lineRule="auto"/>
        <w:rPr>
          <w:rFonts w:ascii="Century Gothic" w:hAnsi="Century Gothic" w:cstheme="minorHAnsi"/>
          <w:sz w:val="20"/>
          <w:szCs w:val="20"/>
        </w:rPr>
      </w:pPr>
    </w:p>
    <w:p w14:paraId="6C1B1EDC" w14:textId="77777777" w:rsidR="002F6144" w:rsidRPr="00CC400A" w:rsidRDefault="002F6144" w:rsidP="002F6144">
      <w:pPr>
        <w:spacing w:after="60" w:line="240" w:lineRule="auto"/>
        <w:rPr>
          <w:rFonts w:ascii="Century Gothic" w:hAnsi="Century Gothic" w:cstheme="minorHAnsi"/>
          <w:b/>
          <w:sz w:val="20"/>
          <w:szCs w:val="20"/>
        </w:rPr>
      </w:pPr>
    </w:p>
    <w:p w14:paraId="677BC911" w14:textId="6A4D4A9E" w:rsidR="002F6144" w:rsidRPr="00CC400A" w:rsidRDefault="003057A1" w:rsidP="002F6144">
      <w:pPr>
        <w:spacing w:after="60" w:line="240" w:lineRule="auto"/>
        <w:rPr>
          <w:rFonts w:ascii="Century Gothic" w:hAnsi="Century Gothic" w:cstheme="minorHAnsi"/>
          <w:b/>
          <w:color w:val="404040" w:themeColor="text1" w:themeTint="BF"/>
          <w:sz w:val="20"/>
          <w:szCs w:val="20"/>
        </w:rPr>
      </w:pPr>
      <w:r w:rsidRPr="003057A1">
        <w:rPr>
          <w:rFonts w:ascii="Century Gothic" w:hAnsi="Century Gothic" w:cstheme="minorHAnsi"/>
          <w:b/>
          <w:color w:val="404040" w:themeColor="text1" w:themeTint="BF"/>
          <w:sz w:val="20"/>
          <w:szCs w:val="20"/>
        </w:rPr>
        <w:t>Bewerbung als Kinderbetreuerin in Teilzeit bei Grundschule Hambach</w:t>
      </w:r>
    </w:p>
    <w:p w14:paraId="12DD87CA" w14:textId="77777777" w:rsidR="002F6144" w:rsidRPr="00CC400A" w:rsidRDefault="002F6144" w:rsidP="002F6144">
      <w:pPr>
        <w:spacing w:after="60" w:line="240" w:lineRule="auto"/>
        <w:rPr>
          <w:rFonts w:ascii="Century Gothic" w:hAnsi="Century Gothic" w:cstheme="minorHAnsi"/>
          <w:sz w:val="20"/>
          <w:szCs w:val="20"/>
        </w:rPr>
      </w:pPr>
    </w:p>
    <w:p w14:paraId="57AF1876" w14:textId="77777777" w:rsidR="002F6144" w:rsidRPr="00CC400A" w:rsidRDefault="002F6144" w:rsidP="002F6144">
      <w:pPr>
        <w:spacing w:after="60" w:line="240" w:lineRule="auto"/>
        <w:jc w:val="both"/>
        <w:rPr>
          <w:rFonts w:ascii="Century Gothic" w:hAnsi="Century Gothic" w:cstheme="minorHAnsi"/>
          <w:sz w:val="20"/>
          <w:szCs w:val="20"/>
        </w:rPr>
      </w:pPr>
    </w:p>
    <w:p w14:paraId="5BCACBB7" w14:textId="77777777" w:rsidR="003057A1" w:rsidRPr="003057A1" w:rsidRDefault="003057A1" w:rsidP="003057A1">
      <w:pPr>
        <w:spacing w:after="60" w:line="240" w:lineRule="auto"/>
        <w:jc w:val="both"/>
        <w:rPr>
          <w:rFonts w:ascii="Century Gothic" w:hAnsi="Century Gothic" w:cstheme="minorHAnsi"/>
          <w:sz w:val="20"/>
          <w:szCs w:val="20"/>
        </w:rPr>
      </w:pPr>
      <w:r w:rsidRPr="003057A1">
        <w:rPr>
          <w:rFonts w:ascii="Century Gothic" w:hAnsi="Century Gothic" w:cstheme="minorHAnsi"/>
          <w:sz w:val="20"/>
          <w:szCs w:val="20"/>
        </w:rPr>
        <w:t>Sehr geehrte Frau Muster,</w:t>
      </w:r>
    </w:p>
    <w:p w14:paraId="0DF60295" w14:textId="77777777" w:rsidR="003057A1" w:rsidRPr="003057A1" w:rsidRDefault="003057A1" w:rsidP="003057A1">
      <w:pPr>
        <w:spacing w:after="60" w:line="240" w:lineRule="auto"/>
        <w:jc w:val="both"/>
        <w:rPr>
          <w:rFonts w:ascii="Century Gothic" w:hAnsi="Century Gothic" w:cstheme="minorHAnsi"/>
          <w:sz w:val="20"/>
          <w:szCs w:val="20"/>
        </w:rPr>
      </w:pPr>
    </w:p>
    <w:p w14:paraId="31CDD337" w14:textId="6C41BB46" w:rsidR="003057A1" w:rsidRDefault="003057A1" w:rsidP="003057A1">
      <w:pPr>
        <w:spacing w:after="60" w:line="240" w:lineRule="auto"/>
        <w:jc w:val="both"/>
        <w:rPr>
          <w:rFonts w:ascii="Century Gothic" w:hAnsi="Century Gothic" w:cstheme="minorHAnsi"/>
          <w:sz w:val="20"/>
          <w:szCs w:val="20"/>
        </w:rPr>
      </w:pPr>
      <w:r w:rsidRPr="003057A1">
        <w:rPr>
          <w:rFonts w:ascii="Century Gothic" w:hAnsi="Century Gothic" w:cstheme="minorHAnsi"/>
          <w:sz w:val="20"/>
          <w:szCs w:val="20"/>
        </w:rPr>
        <w:t>für das Wohlergehen von Kindern zu sorgen, ist mir ein großes Anliegen. Um direkter mit Kindern zu arbeiten, strebe eine berufliche Veränderung an. An Ihrer Grundschule reizt mich vor allem das umfangreiche Beschäftigungsangebot, das es den Kindern ermöglicht, sich individuell zu entfalten. Durch meine Mitarbeit möchte ich Sie gern unterstützen und zur Entwicklung der Kinder beitragen.</w:t>
      </w:r>
    </w:p>
    <w:p w14:paraId="30BA6EF5" w14:textId="77777777" w:rsidR="003057A1" w:rsidRPr="003057A1" w:rsidRDefault="003057A1" w:rsidP="003057A1">
      <w:pPr>
        <w:spacing w:after="60" w:line="240" w:lineRule="auto"/>
        <w:jc w:val="both"/>
        <w:rPr>
          <w:rFonts w:ascii="Century Gothic" w:hAnsi="Century Gothic" w:cstheme="minorHAnsi"/>
          <w:sz w:val="20"/>
          <w:szCs w:val="20"/>
        </w:rPr>
      </w:pPr>
    </w:p>
    <w:p w14:paraId="402CAA97" w14:textId="7B3F70A9" w:rsidR="003057A1" w:rsidRDefault="003057A1" w:rsidP="003057A1">
      <w:pPr>
        <w:spacing w:after="60" w:line="240" w:lineRule="auto"/>
        <w:jc w:val="both"/>
        <w:rPr>
          <w:rFonts w:ascii="Century Gothic" w:hAnsi="Century Gothic" w:cstheme="minorHAnsi"/>
          <w:sz w:val="20"/>
          <w:szCs w:val="20"/>
        </w:rPr>
      </w:pPr>
      <w:r w:rsidRPr="003057A1">
        <w:rPr>
          <w:rFonts w:ascii="Century Gothic" w:hAnsi="Century Gothic" w:cstheme="minorHAnsi"/>
          <w:sz w:val="20"/>
          <w:szCs w:val="20"/>
        </w:rPr>
        <w:t xml:space="preserve">Aktuell bin ich als Krankenschwester in der </w:t>
      </w:r>
      <w:proofErr w:type="spellStart"/>
      <w:r w:rsidRPr="003057A1">
        <w:rPr>
          <w:rFonts w:ascii="Century Gothic" w:hAnsi="Century Gothic" w:cstheme="minorHAnsi"/>
          <w:sz w:val="20"/>
          <w:szCs w:val="20"/>
        </w:rPr>
        <w:t>Kinderonkologiestation</w:t>
      </w:r>
      <w:proofErr w:type="spellEnd"/>
      <w:r w:rsidRPr="003057A1">
        <w:rPr>
          <w:rFonts w:ascii="Century Gothic" w:hAnsi="Century Gothic" w:cstheme="minorHAnsi"/>
          <w:sz w:val="20"/>
          <w:szCs w:val="20"/>
        </w:rPr>
        <w:t xml:space="preserve"> der Uniklinik Bremen tätig. Zu meinen Aufgaben gehört unter anderem die Betreuung der Kinder und ihre Freizeitgestaltung. Mir ist es wichtig, auf die Ansprüche jedes Kindes individuell einzugehen. Kindern im Schulalter unterstütze ich bei Hausaufgaben, kleineren Kindern helfe ich beim Ankleiden, Essen und bei der Körperhygiene. Durch meine freundliche und einfühlsame Art gewinne ich schnell das Vertrauen von selbst schüchternen Kindern. Meine pädagogischen Kenntnisse habe ich im vergangenen Jahr bei einem Kurs zum Thema konsequente und liebevolle Erziehung erweitert. Erfahrungen habe ich mit Kindern verschiedener Altersgruppen und habe bis zu 15 Kindern gleichzeitig betreut. Durch meine belastbare und stressresistente Art bin ich mir sicher, auch für größere Gruppen die Verantwortung übernehmen zu können.</w:t>
      </w:r>
    </w:p>
    <w:p w14:paraId="4BD2046C" w14:textId="77777777" w:rsidR="003057A1" w:rsidRPr="003057A1" w:rsidRDefault="003057A1" w:rsidP="003057A1">
      <w:pPr>
        <w:spacing w:after="60" w:line="240" w:lineRule="auto"/>
        <w:jc w:val="both"/>
        <w:rPr>
          <w:rFonts w:ascii="Century Gothic" w:hAnsi="Century Gothic" w:cstheme="minorHAnsi"/>
          <w:sz w:val="20"/>
          <w:szCs w:val="20"/>
        </w:rPr>
      </w:pPr>
    </w:p>
    <w:p w14:paraId="79715DB4" w14:textId="0C9932E2" w:rsidR="002F6144" w:rsidRPr="00CC400A" w:rsidRDefault="003057A1" w:rsidP="003057A1">
      <w:pPr>
        <w:spacing w:after="60" w:line="240" w:lineRule="auto"/>
        <w:jc w:val="both"/>
        <w:rPr>
          <w:rFonts w:ascii="Century Gothic" w:hAnsi="Century Gothic" w:cstheme="minorHAnsi"/>
          <w:sz w:val="20"/>
          <w:szCs w:val="20"/>
        </w:rPr>
      </w:pPr>
      <w:r w:rsidRPr="003057A1">
        <w:rPr>
          <w:rFonts w:ascii="Century Gothic" w:hAnsi="Century Gothic" w:cstheme="minorHAnsi"/>
          <w:sz w:val="20"/>
          <w:szCs w:val="20"/>
        </w:rPr>
        <w:t>Als motivierte und lernbereite Mitarbeiterin werde ich Sie zuverlässig bei der Betreuung der Kinder unterstützen. Mein Ziel ist es, für ausgeglichene Freizeitaktivitäten zu sorgen und Kindern bei Fragen und Problemen einfühlsam zur Seite zu stehen. Habe ich Ihr Interesse geweckt, freue ich mich auf ein persönliches Kennenlernen.</w:t>
      </w:r>
    </w:p>
    <w:p w14:paraId="0D24BAA7" w14:textId="77777777" w:rsidR="002F6144" w:rsidRPr="00CC400A" w:rsidRDefault="002F6144" w:rsidP="002F6144">
      <w:pPr>
        <w:spacing w:after="60" w:line="240" w:lineRule="auto"/>
        <w:jc w:val="both"/>
        <w:rPr>
          <w:rFonts w:ascii="Century Gothic" w:hAnsi="Century Gothic" w:cstheme="minorHAnsi"/>
          <w:sz w:val="20"/>
          <w:szCs w:val="20"/>
        </w:rPr>
      </w:pPr>
    </w:p>
    <w:p w14:paraId="551960AC" w14:textId="77777777"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5D4C3B9F" wp14:editId="5098322E">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14:paraId="499E95AD" w14:textId="77777777" w:rsidR="002F6144" w:rsidRDefault="002F6144" w:rsidP="002F6144">
      <w:pPr>
        <w:spacing w:after="60" w:line="240" w:lineRule="auto"/>
        <w:jc w:val="both"/>
        <w:rPr>
          <w:rFonts w:ascii="Century Gothic" w:hAnsi="Century Gothic" w:cstheme="minorHAnsi"/>
          <w:sz w:val="20"/>
          <w:szCs w:val="20"/>
        </w:rPr>
      </w:pPr>
    </w:p>
    <w:p w14:paraId="63E0FCF7" w14:textId="77777777" w:rsidR="00CC400A" w:rsidRDefault="00CC400A" w:rsidP="002F6144">
      <w:pPr>
        <w:spacing w:after="60" w:line="240" w:lineRule="auto"/>
        <w:jc w:val="both"/>
        <w:rPr>
          <w:rFonts w:ascii="Century Gothic" w:hAnsi="Century Gothic" w:cstheme="minorHAnsi"/>
          <w:sz w:val="20"/>
          <w:szCs w:val="20"/>
        </w:rPr>
      </w:pPr>
    </w:p>
    <w:p w14:paraId="495577E1" w14:textId="77777777" w:rsidR="00CC400A" w:rsidRPr="00CC400A" w:rsidRDefault="00CC400A" w:rsidP="002F6144">
      <w:pPr>
        <w:spacing w:after="60" w:line="240" w:lineRule="auto"/>
        <w:jc w:val="both"/>
        <w:rPr>
          <w:rFonts w:ascii="Century Gothic" w:hAnsi="Century Gothic" w:cstheme="minorHAnsi"/>
          <w:sz w:val="20"/>
          <w:szCs w:val="20"/>
        </w:rPr>
      </w:pPr>
    </w:p>
    <w:p w14:paraId="6EE4DF02" w14:textId="56D591FC" w:rsidR="002F6144" w:rsidRPr="00CC400A" w:rsidRDefault="003057A1"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sectPr w:rsidR="002F6144" w:rsidRPr="00CC400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0280C" w14:textId="77777777" w:rsidR="00D41F7F" w:rsidRDefault="00D41F7F" w:rsidP="00E20F7C">
      <w:pPr>
        <w:spacing w:after="0" w:line="240" w:lineRule="auto"/>
      </w:pPr>
      <w:r>
        <w:separator/>
      </w:r>
    </w:p>
  </w:endnote>
  <w:endnote w:type="continuationSeparator" w:id="0">
    <w:p w14:paraId="18732B1C" w14:textId="77777777" w:rsidR="00D41F7F" w:rsidRDefault="00D41F7F"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96978" w14:textId="77777777" w:rsidR="00D41F7F" w:rsidRDefault="00D41F7F" w:rsidP="00E20F7C">
      <w:pPr>
        <w:spacing w:after="0" w:line="240" w:lineRule="auto"/>
      </w:pPr>
      <w:r>
        <w:separator/>
      </w:r>
    </w:p>
  </w:footnote>
  <w:footnote w:type="continuationSeparator" w:id="0">
    <w:p w14:paraId="55E67D00" w14:textId="77777777" w:rsidR="00D41F7F" w:rsidRDefault="00D41F7F"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057A1"/>
    <w:rsid w:val="00370936"/>
    <w:rsid w:val="00370961"/>
    <w:rsid w:val="00396ED5"/>
    <w:rsid w:val="003C696E"/>
    <w:rsid w:val="003F7257"/>
    <w:rsid w:val="003F72FC"/>
    <w:rsid w:val="00406EC7"/>
    <w:rsid w:val="00434CF2"/>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41F7F"/>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8124C8"/>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1689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6</cp:revision>
  <cp:lastPrinted>2014-05-29T12:33:00Z</cp:lastPrinted>
  <dcterms:created xsi:type="dcterms:W3CDTF">2015-11-03T12:01:00Z</dcterms:created>
  <dcterms:modified xsi:type="dcterms:W3CDTF">2021-12-02T13:02:00Z</dcterms:modified>
</cp:coreProperties>
</file>