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C5B8" w14:textId="699D8CDA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9391BA" wp14:editId="6F4A628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32373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 Muster</w:t>
      </w:r>
    </w:p>
    <w:p w14:paraId="4229E628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3B22E0C" wp14:editId="69DA5612">
            <wp:simplePos x="0" y="0"/>
            <wp:positionH relativeFrom="margin">
              <wp:posOffset>3928745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F5CDA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374A0C9C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2ED2885A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5DC5A9B4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030C4366" w14:textId="0D1A5149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proofErr w:type="gramStart"/>
      <w:r w:rsidRPr="00CA0079">
        <w:rPr>
          <w:rFonts w:ascii="Oxygen" w:hAnsi="Oxygen" w:cstheme="minorHAnsi"/>
          <w:sz w:val="20"/>
          <w:szCs w:val="20"/>
        </w:rPr>
        <w:t>Email</w:t>
      </w:r>
      <w:proofErr w:type="gramEnd"/>
      <w:r w:rsidRPr="00CA0079">
        <w:rPr>
          <w:rFonts w:ascii="Oxygen" w:hAnsi="Oxygen" w:cstheme="minorHAnsi"/>
          <w:sz w:val="20"/>
          <w:szCs w:val="20"/>
        </w:rPr>
        <w:t xml:space="preserve">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632373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14:paraId="08824DD7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4A685C18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19465" wp14:editId="4A46BA29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20A1DF62" w14:textId="0CCE3627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63237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63237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Projektleiter</w:t>
      </w:r>
    </w:p>
    <w:p w14:paraId="7D038432" w14:textId="66EA6B4F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>Gerrit Handel GmbH (Köln, DE)</w:t>
      </w:r>
    </w:p>
    <w:p w14:paraId="352E6D28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Betreuung von Baumaßnahmen unter Beachtung verschiedener Gesichtspunkte</w:t>
      </w:r>
    </w:p>
    <w:p w14:paraId="511E59B1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Kontrolle und Einhaltung des definierten Kostenbudgets</w:t>
      </w:r>
    </w:p>
    <w:p w14:paraId="1463C40E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Kommunikation mit Architekten, Vermietern und Behörden</w:t>
      </w:r>
    </w:p>
    <w:p w14:paraId="5264FE03" w14:textId="075C19A9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Abnahme des Objektes nach Fertigstellung und Übernahme</w:t>
      </w:r>
    </w:p>
    <w:p w14:paraId="2F4FCB81" w14:textId="0771AA63" w:rsidR="00CC7AE1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Projektabwicklung mit Auftragsvergabe, Überwachung und Koordination</w:t>
      </w:r>
    </w:p>
    <w:p w14:paraId="3EA535E9" w14:textId="0572C5BE" w:rsidR="00CC7AE1" w:rsidRPr="00CA0079" w:rsidRDefault="0063237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804570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Projektleiter</w:t>
      </w:r>
    </w:p>
    <w:p w14:paraId="6311FE4A" w14:textId="2786CB5B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>Hans Verner GmbH (Köln, DE)</w:t>
      </w:r>
    </w:p>
    <w:p w14:paraId="2E761738" w14:textId="77777777" w:rsidR="00A47876" w:rsidRPr="00A47876" w:rsidRDefault="00A47876" w:rsidP="00A478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 xml:space="preserve">Baubesprechungen und Planprüfungen von Objekten </w:t>
      </w:r>
    </w:p>
    <w:p w14:paraId="03658D6C" w14:textId="77777777" w:rsidR="00A47876" w:rsidRPr="00A47876" w:rsidRDefault="00A47876" w:rsidP="00A478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Überwachung der Baumaßnahmen</w:t>
      </w:r>
    </w:p>
    <w:p w14:paraId="69EF260C" w14:textId="77777777" w:rsidR="00A47876" w:rsidRPr="00A47876" w:rsidRDefault="00A47876" w:rsidP="00A478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Kommunikation mit Vermietern und Behörden</w:t>
      </w:r>
    </w:p>
    <w:p w14:paraId="169394F2" w14:textId="77777777" w:rsidR="00A47876" w:rsidRPr="00A47876" w:rsidRDefault="00A47876" w:rsidP="00A478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Assistenz bei der Budgetverwaltung</w:t>
      </w:r>
    </w:p>
    <w:p w14:paraId="7266238E" w14:textId="36C5C1AF" w:rsidR="00CC7AE1" w:rsidRDefault="00A47876" w:rsidP="00A478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Abnahme des Objektes nach Fertigstellung</w:t>
      </w:r>
    </w:p>
    <w:p w14:paraId="610101DB" w14:textId="74594C70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804570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804570"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Praktikum im Bereich Projektentwicklung</w:t>
      </w:r>
    </w:p>
    <w:p w14:paraId="7EB12265" w14:textId="145ACE08" w:rsidR="00AB7C20" w:rsidRPr="00A47876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A47876">
        <w:rPr>
          <w:rFonts w:ascii="Oxygen" w:hAnsi="Oxygen" w:cstheme="minorHAnsi"/>
          <w:sz w:val="20"/>
          <w:szCs w:val="20"/>
          <w:lang w:val="de-AT"/>
        </w:rPr>
        <w:tab/>
      </w:r>
      <w:r w:rsidRPr="00A47876">
        <w:rPr>
          <w:rFonts w:ascii="Oxygen" w:hAnsi="Oxygen" w:cstheme="minorHAnsi"/>
          <w:sz w:val="20"/>
          <w:szCs w:val="20"/>
          <w:lang w:val="de-AT"/>
        </w:rPr>
        <w:tab/>
      </w:r>
      <w:r w:rsidRPr="00A47876">
        <w:rPr>
          <w:rFonts w:ascii="Oxygen" w:hAnsi="Oxygen" w:cstheme="minorHAnsi"/>
          <w:sz w:val="20"/>
          <w:szCs w:val="20"/>
          <w:lang w:val="de-AT"/>
        </w:rPr>
        <w:tab/>
      </w:r>
      <w:r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7F15B9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47876">
        <w:rPr>
          <w:rFonts w:ascii="Oxygen" w:hAnsi="Oxygen" w:cstheme="minorHAnsi"/>
          <w:sz w:val="20"/>
          <w:szCs w:val="20"/>
          <w:lang w:val="de-AT"/>
        </w:rPr>
        <w:tab/>
      </w:r>
      <w:r w:rsidR="00A47876" w:rsidRPr="00A47876">
        <w:rPr>
          <w:rFonts w:ascii="Oxygen" w:hAnsi="Oxygen" w:cstheme="minorHAnsi"/>
          <w:sz w:val="20"/>
          <w:szCs w:val="20"/>
          <w:lang w:val="de-AT"/>
        </w:rPr>
        <w:t>Immobilien Hanser GmbH (Köln, DE)</w:t>
      </w:r>
    </w:p>
    <w:p w14:paraId="609D5C71" w14:textId="77777777" w:rsidR="00A47876" w:rsidRPr="00A47876" w:rsidRDefault="00A47876" w:rsidP="00A47876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Kommunikation mit Architekten und Behörden</w:t>
      </w:r>
    </w:p>
    <w:p w14:paraId="0FF039EA" w14:textId="77777777" w:rsidR="00A47876" w:rsidRPr="00A47876" w:rsidRDefault="00A47876" w:rsidP="00A47876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Überwachung der Projektabwicklung</w:t>
      </w:r>
    </w:p>
    <w:p w14:paraId="0DEA77D7" w14:textId="77777777" w:rsidR="00A47876" w:rsidRPr="00A47876" w:rsidRDefault="00A47876" w:rsidP="00A47876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Teilnahme an Bau- und Projektbesprechungen</w:t>
      </w:r>
    </w:p>
    <w:p w14:paraId="4AB7ABE6" w14:textId="77041E90" w:rsidR="005A69BF" w:rsidRDefault="00A47876" w:rsidP="00A47876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Assistenz bei der Abnahme des Projektes nach Fertigstellung</w:t>
      </w:r>
    </w:p>
    <w:p w14:paraId="142F38BB" w14:textId="18E0DC9F" w:rsidR="00804570" w:rsidRPr="00CA0079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Werkstudent im Bereich Projektentwicklung</w:t>
      </w:r>
    </w:p>
    <w:p w14:paraId="72A01886" w14:textId="44233EC2" w:rsidR="00804570" w:rsidRPr="00804570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="00A47876" w:rsidRPr="00A47876">
        <w:rPr>
          <w:rFonts w:ascii="Oxygen" w:hAnsi="Oxygen" w:cstheme="minorHAnsi"/>
          <w:sz w:val="20"/>
          <w:szCs w:val="20"/>
          <w:lang w:val="de-AT"/>
        </w:rPr>
        <w:t>12/h pro bei AMA Immobilien (Köln, DE)</w:t>
      </w:r>
    </w:p>
    <w:p w14:paraId="026FC1AF" w14:textId="77777777" w:rsidR="00A47876" w:rsidRPr="00A47876" w:rsidRDefault="00A47876" w:rsidP="00A47876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 xml:space="preserve">Teilnahme an Projektbesprechungen </w:t>
      </w:r>
    </w:p>
    <w:p w14:paraId="1466058F" w14:textId="77777777" w:rsidR="00A47876" w:rsidRPr="00A47876" w:rsidRDefault="00A47876" w:rsidP="00A47876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Betreuung der Kunden und externen Dienstleister</w:t>
      </w:r>
    </w:p>
    <w:p w14:paraId="57C0A124" w14:textId="17904FA6" w:rsidR="00804570" w:rsidRDefault="00A47876" w:rsidP="00A47876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Assistenz in der Budgetverwaltung</w:t>
      </w:r>
    </w:p>
    <w:p w14:paraId="164C41FD" w14:textId="77777777" w:rsidR="00A47876" w:rsidRPr="00A47876" w:rsidRDefault="00A47876" w:rsidP="00A47876">
      <w:pPr>
        <w:spacing w:after="120"/>
        <w:rPr>
          <w:rFonts w:ascii="Oxygen" w:hAnsi="Oxygen" w:cstheme="minorHAnsi"/>
          <w:sz w:val="20"/>
          <w:szCs w:val="20"/>
        </w:rPr>
      </w:pPr>
    </w:p>
    <w:p w14:paraId="6415D890" w14:textId="77777777" w:rsidR="00632373" w:rsidRPr="00CD21E4" w:rsidRDefault="00632373" w:rsidP="00632373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9A79A" wp14:editId="3E6F98DC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AE18B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3522089F" w14:textId="53CDD721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</w:t>
      </w:r>
      <w:r w:rsidR="00804570">
        <w:rPr>
          <w:rFonts w:ascii="Oxygen" w:hAnsi="Oxygen" w:cstheme="minorHAnsi"/>
          <w:sz w:val="20"/>
          <w:szCs w:val="20"/>
        </w:rPr>
        <w:t>6</w:t>
      </w:r>
      <w:r w:rsidR="00804570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="00A47876" w:rsidRPr="00A47876">
        <w:rPr>
          <w:rFonts w:ascii="Oxygen" w:hAnsi="Oxygen" w:cstheme="minorHAnsi"/>
          <w:color w:val="174570"/>
          <w:sz w:val="20"/>
          <w:szCs w:val="20"/>
        </w:rPr>
        <w:t>B.Eng</w:t>
      </w:r>
      <w:proofErr w:type="spellEnd"/>
      <w:r w:rsidR="00A47876" w:rsidRPr="00A47876">
        <w:rPr>
          <w:rFonts w:ascii="Oxygen" w:hAnsi="Oxygen" w:cstheme="minorHAnsi"/>
          <w:color w:val="174570"/>
          <w:sz w:val="20"/>
          <w:szCs w:val="20"/>
        </w:rPr>
        <w:t>. Bauingenieurwesen</w:t>
      </w:r>
    </w:p>
    <w:p w14:paraId="75B17C59" w14:textId="2DD4FC05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>Universität zu Köln (Köln, DE)</w:t>
      </w:r>
    </w:p>
    <w:p w14:paraId="02649C68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Vertiefung: Hoch- und Tiefbau</w:t>
      </w:r>
    </w:p>
    <w:p w14:paraId="68D0E66B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Abschlussarbeit: “Modulare Bauweise im Passivhausstandard” (Note 1,8)</w:t>
      </w:r>
    </w:p>
    <w:p w14:paraId="34FC5233" w14:textId="31249042" w:rsidR="00632373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proofErr w:type="spellStart"/>
      <w:r w:rsidRPr="00A47876">
        <w:rPr>
          <w:rFonts w:ascii="Oxygen" w:hAnsi="Oxygen" w:cstheme="minorHAnsi"/>
          <w:sz w:val="20"/>
          <w:szCs w:val="20"/>
          <w:lang w:val="en-US"/>
        </w:rPr>
        <w:t>Auslandssemester</w:t>
      </w:r>
      <w:proofErr w:type="spellEnd"/>
      <w:r w:rsidRPr="00A47876">
        <w:rPr>
          <w:rFonts w:ascii="Oxygen" w:hAnsi="Oxygen" w:cstheme="minorHAnsi"/>
          <w:sz w:val="20"/>
          <w:szCs w:val="20"/>
          <w:lang w:val="en-US"/>
        </w:rPr>
        <w:t xml:space="preserve"> an der University of London (UK)</w:t>
      </w:r>
    </w:p>
    <w:p w14:paraId="0E00C326" w14:textId="5269F10E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804570" w:rsidRPr="00804570">
        <w:rPr>
          <w:rFonts w:ascii="Oxygen" w:hAnsi="Oxygen" w:cstheme="minorHAnsi"/>
          <w:color w:val="174570"/>
          <w:sz w:val="20"/>
          <w:szCs w:val="20"/>
        </w:rPr>
        <w:t>Abitur</w:t>
      </w:r>
    </w:p>
    <w:p w14:paraId="4E4B4DF7" w14:textId="544CAF84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>Schiller-Gymnasium (Köln, DE)</w:t>
      </w:r>
    </w:p>
    <w:p w14:paraId="00CE0B4C" w14:textId="77777777" w:rsidR="00A47876" w:rsidRPr="00A47876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Prüfungsfächer: Mathematik, Physik, Englisch, Deutsch</w:t>
      </w:r>
    </w:p>
    <w:p w14:paraId="39FAC94F" w14:textId="7B94011A" w:rsidR="00632373" w:rsidRPr="00CA0079" w:rsidRDefault="00A47876" w:rsidP="00A4787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Abschlussnote (1,9)</w:t>
      </w:r>
    </w:p>
    <w:p w14:paraId="034A6AC7" w14:textId="77777777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609E13" wp14:editId="139CF6F4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50503091" w14:textId="1E6BF3D6" w:rsidR="00804570" w:rsidRPr="00992096" w:rsidRDefault="00804570" w:rsidP="00804570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Seminar im Bereich Baubetreuung</w:t>
      </w:r>
    </w:p>
    <w:p w14:paraId="2F641DFE" w14:textId="554E253C" w:rsidR="00804570" w:rsidRPr="00092805" w:rsidRDefault="00A47876" w:rsidP="00804570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Bauwerk Fortbildung GmbH (Köln, DE)</w:t>
      </w:r>
    </w:p>
    <w:p w14:paraId="58EF0E10" w14:textId="0E7D9186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804570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color w:val="174570"/>
          <w:sz w:val="20"/>
          <w:szCs w:val="20"/>
        </w:rPr>
        <w:t>Mitarbeiterführung im Rahmen der Projektleitung</w:t>
      </w:r>
    </w:p>
    <w:p w14:paraId="65FB5760" w14:textId="10CD86E3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>AV Academy (Online-Kurs)</w:t>
      </w:r>
    </w:p>
    <w:p w14:paraId="17ADD128" w14:textId="77777777" w:rsidR="00A47876" w:rsidRPr="00A47876" w:rsidRDefault="00A47876" w:rsidP="00A47876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Umfang: 6 Wochen mit je 5 Wochenstunden</w:t>
      </w:r>
    </w:p>
    <w:p w14:paraId="7653ED5E" w14:textId="023DA17C" w:rsidR="00653D2A" w:rsidRPr="00CA0079" w:rsidRDefault="00A47876" w:rsidP="00A47876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>Schwerpunkte: Effiziente Aufgabenverteilung, Schaffen eines positiven Arbeitsklimas</w:t>
      </w:r>
    </w:p>
    <w:p w14:paraId="3F55D4A5" w14:textId="186227B3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BA9D06" wp14:editId="1D26B35E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5ACB97A1" w14:textId="4228FA68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14:paraId="4F84E596" w14:textId="2EDF61A8"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4AB22F57" w14:textId="79ACC968" w:rsidR="00804570" w:rsidRPr="00CA0079" w:rsidRDefault="0080457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>Spanisch - erweiterte Grundkenntnisse</w:t>
      </w:r>
    </w:p>
    <w:p w14:paraId="744E3B7D" w14:textId="24F8302B" w:rsidR="00A47876" w:rsidRPr="00A47876" w:rsidRDefault="00AB7C20" w:rsidP="00A478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47876" w:rsidRPr="00A47876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="00A47876" w:rsidRPr="00A47876">
        <w:rPr>
          <w:rFonts w:ascii="Oxygen" w:hAnsi="Oxygen" w:cstheme="minorHAnsi"/>
          <w:sz w:val="20"/>
          <w:szCs w:val="20"/>
        </w:rPr>
        <w:t>Powerpoint</w:t>
      </w:r>
      <w:proofErr w:type="spellEnd"/>
      <w:r w:rsidR="00A47876" w:rsidRPr="00A47876">
        <w:rPr>
          <w:rFonts w:ascii="Oxygen" w:hAnsi="Oxygen" w:cstheme="minorHAnsi"/>
          <w:sz w:val="20"/>
          <w:szCs w:val="20"/>
        </w:rPr>
        <w:t xml:space="preserve">, MS Word </w:t>
      </w:r>
      <w:r w:rsidR="00A47876">
        <w:rPr>
          <w:rFonts w:ascii="Oxygen" w:hAnsi="Oxygen" w:cstheme="minorHAnsi"/>
          <w:sz w:val="20"/>
          <w:szCs w:val="20"/>
        </w:rPr>
        <w:t>-</w:t>
      </w:r>
      <w:r w:rsidR="00A47876" w:rsidRPr="00A47876">
        <w:rPr>
          <w:rFonts w:ascii="Oxygen" w:hAnsi="Oxygen" w:cstheme="minorHAnsi"/>
          <w:sz w:val="20"/>
          <w:szCs w:val="20"/>
        </w:rPr>
        <w:t xml:space="preserve"> sehr gut</w:t>
      </w:r>
    </w:p>
    <w:p w14:paraId="784D2C7C" w14:textId="5DFE2D27" w:rsidR="00A47876" w:rsidRPr="00A47876" w:rsidRDefault="00A47876" w:rsidP="00A47876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 xml:space="preserve">MS Excel </w:t>
      </w:r>
      <w:r>
        <w:rPr>
          <w:rFonts w:ascii="Oxygen" w:hAnsi="Oxygen" w:cstheme="minorHAnsi"/>
          <w:sz w:val="20"/>
          <w:szCs w:val="20"/>
        </w:rPr>
        <w:t>-</w:t>
      </w:r>
      <w:r w:rsidRPr="00A47876">
        <w:rPr>
          <w:rFonts w:ascii="Oxygen" w:hAnsi="Oxygen" w:cstheme="minorHAnsi"/>
          <w:sz w:val="20"/>
          <w:szCs w:val="20"/>
        </w:rPr>
        <w:t xml:space="preserve"> sehr gut</w:t>
      </w:r>
    </w:p>
    <w:p w14:paraId="43B07779" w14:textId="416F5679" w:rsidR="00A47876" w:rsidRPr="00A47876" w:rsidRDefault="00A47876" w:rsidP="00A47876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proofErr w:type="spellStart"/>
      <w:r w:rsidRPr="00A47876">
        <w:rPr>
          <w:rFonts w:ascii="Oxygen" w:hAnsi="Oxygen" w:cstheme="minorHAnsi"/>
          <w:sz w:val="20"/>
          <w:szCs w:val="20"/>
        </w:rPr>
        <w:t>Stackfield</w:t>
      </w:r>
      <w:proofErr w:type="spellEnd"/>
      <w:r w:rsidRPr="00A47876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47876">
        <w:rPr>
          <w:rFonts w:ascii="Oxygen" w:hAnsi="Oxygen" w:cstheme="minorHAnsi"/>
          <w:sz w:val="20"/>
          <w:szCs w:val="20"/>
        </w:rPr>
        <w:t xml:space="preserve"> ausgezeichnet</w:t>
      </w:r>
    </w:p>
    <w:p w14:paraId="63E4427C" w14:textId="499D2F8B" w:rsidR="00A47876" w:rsidRPr="00A47876" w:rsidRDefault="00A47876" w:rsidP="00A47876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proofErr w:type="spellStart"/>
      <w:r w:rsidRPr="00A47876">
        <w:rPr>
          <w:rFonts w:ascii="Oxygen" w:hAnsi="Oxygen" w:cstheme="minorHAnsi"/>
          <w:sz w:val="20"/>
          <w:szCs w:val="20"/>
        </w:rPr>
        <w:t>Zentao</w:t>
      </w:r>
      <w:proofErr w:type="spellEnd"/>
      <w:r w:rsidRPr="00A47876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47876">
        <w:rPr>
          <w:rFonts w:ascii="Oxygen" w:hAnsi="Oxygen" w:cstheme="minorHAnsi"/>
          <w:sz w:val="20"/>
          <w:szCs w:val="20"/>
        </w:rPr>
        <w:t xml:space="preserve"> gut</w:t>
      </w:r>
    </w:p>
    <w:p w14:paraId="3A5B023E" w14:textId="5EAB98E5" w:rsidR="00AB7C20" w:rsidRPr="00CA0079" w:rsidRDefault="00A47876" w:rsidP="00A47876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A47876">
        <w:rPr>
          <w:rFonts w:ascii="Oxygen" w:hAnsi="Oxygen" w:cstheme="minorHAnsi"/>
          <w:sz w:val="20"/>
          <w:szCs w:val="20"/>
        </w:rPr>
        <w:t xml:space="preserve">Asana </w:t>
      </w:r>
      <w:r>
        <w:rPr>
          <w:rFonts w:ascii="Oxygen" w:hAnsi="Oxygen" w:cstheme="minorHAnsi"/>
          <w:sz w:val="20"/>
          <w:szCs w:val="20"/>
        </w:rPr>
        <w:t>-</w:t>
      </w:r>
      <w:r w:rsidRPr="00A47876">
        <w:rPr>
          <w:rFonts w:ascii="Oxygen" w:hAnsi="Oxygen" w:cstheme="minorHAnsi"/>
          <w:sz w:val="20"/>
          <w:szCs w:val="20"/>
        </w:rPr>
        <w:t xml:space="preserve"> sehr gut</w:t>
      </w:r>
    </w:p>
    <w:p w14:paraId="5071D359" w14:textId="77777777"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14:paraId="765AFEF6" w14:textId="06522500" w:rsidR="00D2122D" w:rsidRPr="00804570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  <w:lang w:val="de-AT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BBDBDC" wp14:editId="71EE8865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32373" w:rsidRPr="00804570">
        <w:rPr>
          <w:rFonts w:ascii="Alegreya Sans SC Light" w:hAnsi="Alegreya Sans SC Light" w:cstheme="minorHAnsi"/>
          <w:sz w:val="36"/>
          <w:szCs w:val="36"/>
          <w:lang w:val="de-AT"/>
        </w:rPr>
        <w:t>Interessen</w:t>
      </w:r>
    </w:p>
    <w:p w14:paraId="52D8684D" w14:textId="77777777" w:rsidR="00A47876" w:rsidRPr="00A47876" w:rsidRDefault="00A47876" w:rsidP="00A478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A47876">
        <w:rPr>
          <w:rFonts w:ascii="Oxygen" w:hAnsi="Oxygen" w:cstheme="minorHAnsi"/>
          <w:sz w:val="20"/>
          <w:szCs w:val="20"/>
          <w:lang w:val="de-AT"/>
        </w:rPr>
        <w:t>Landschaften und Gebäude zeichnen</w:t>
      </w:r>
    </w:p>
    <w:p w14:paraId="53262E6F" w14:textId="77777777" w:rsidR="00A47876" w:rsidRPr="00A47876" w:rsidRDefault="00A47876" w:rsidP="00A478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A47876">
        <w:rPr>
          <w:rFonts w:ascii="Oxygen" w:hAnsi="Oxygen" w:cstheme="minorHAnsi"/>
          <w:sz w:val="20"/>
          <w:szCs w:val="20"/>
          <w:lang w:val="de-AT"/>
        </w:rPr>
        <w:t xml:space="preserve">Ehrenamt im Jugendzentrum </w:t>
      </w:r>
    </w:p>
    <w:p w14:paraId="01869876" w14:textId="7AD037B4" w:rsidR="00D2122D" w:rsidRPr="00A47876" w:rsidRDefault="00A47876" w:rsidP="00A478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A47876">
        <w:rPr>
          <w:rFonts w:ascii="Oxygen" w:hAnsi="Oxygen" w:cstheme="minorHAnsi"/>
          <w:sz w:val="20"/>
          <w:szCs w:val="20"/>
          <w:lang w:val="de-AT"/>
        </w:rPr>
        <w:t>Fußball (5 Jahre im Verein als Torwart)</w:t>
      </w:r>
    </w:p>
    <w:sectPr w:rsidR="00D2122D" w:rsidRPr="00A47876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C232" w14:textId="77777777" w:rsidR="000666C1" w:rsidRDefault="000666C1" w:rsidP="00714ACF">
      <w:pPr>
        <w:spacing w:after="0" w:line="240" w:lineRule="auto"/>
      </w:pPr>
      <w:r>
        <w:separator/>
      </w:r>
    </w:p>
  </w:endnote>
  <w:endnote w:type="continuationSeparator" w:id="0">
    <w:p w14:paraId="4D45315E" w14:textId="77777777" w:rsidR="000666C1" w:rsidRDefault="000666C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C9E1B" w14:textId="77777777" w:rsidR="000666C1" w:rsidRDefault="000666C1" w:rsidP="00714ACF">
      <w:pPr>
        <w:spacing w:after="0" w:line="240" w:lineRule="auto"/>
      </w:pPr>
      <w:r>
        <w:separator/>
      </w:r>
    </w:p>
  </w:footnote>
  <w:footnote w:type="continuationSeparator" w:id="0">
    <w:p w14:paraId="2C01334E" w14:textId="77777777" w:rsidR="000666C1" w:rsidRDefault="000666C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666C1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57FA9"/>
    <w:rsid w:val="00566505"/>
    <w:rsid w:val="005A69BF"/>
    <w:rsid w:val="00632373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04570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330CB"/>
    <w:rsid w:val="00A47876"/>
    <w:rsid w:val="00AB7C20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011B6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5B6B5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Sophie Felsinger</cp:lastModifiedBy>
  <cp:revision>3</cp:revision>
  <cp:lastPrinted>2021-12-14T09:31:00Z</cp:lastPrinted>
  <dcterms:created xsi:type="dcterms:W3CDTF">2021-12-14T09:31:00Z</dcterms:created>
  <dcterms:modified xsi:type="dcterms:W3CDTF">2021-12-14T10:19:00Z</dcterms:modified>
</cp:coreProperties>
</file>