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7E17" w14:textId="77777777" w:rsidR="002F6144" w:rsidRPr="003F72FC" w:rsidRDefault="002F6144" w:rsidP="002F6144">
      <w:pPr>
        <w:spacing w:after="120" w:line="240" w:lineRule="auto"/>
        <w:rPr>
          <w:rFonts w:ascii="PT Sans" w:hAnsi="PT Sans" w:cs="Arimo"/>
          <w:sz w:val="28"/>
          <w:szCs w:val="28"/>
        </w:rPr>
      </w:pPr>
    </w:p>
    <w:p w14:paraId="05C91353" w14:textId="7A51A340" w:rsidR="002F6144" w:rsidRPr="00825430" w:rsidRDefault="00BA49B1" w:rsidP="002F6144">
      <w:pPr>
        <w:spacing w:after="120" w:line="240" w:lineRule="auto"/>
        <w:rPr>
          <w:rFonts w:ascii="Century Gothic" w:hAnsi="Century Gothic" w:cstheme="minorHAnsi"/>
          <w:sz w:val="16"/>
          <w:szCs w:val="16"/>
          <w:lang w:val="en-US"/>
        </w:rPr>
      </w:pPr>
      <w:proofErr w:type="spellStart"/>
      <w:r w:rsidRPr="00825430">
        <w:rPr>
          <w:rFonts w:ascii="Century Gothic" w:hAnsi="Century Gothic" w:cstheme="minorHAnsi"/>
          <w:sz w:val="16"/>
          <w:szCs w:val="16"/>
          <w:lang w:val="en-US"/>
        </w:rPr>
        <w:t>Jona</w:t>
      </w:r>
      <w:proofErr w:type="spellEnd"/>
      <w:r w:rsidRPr="00825430">
        <w:rPr>
          <w:rFonts w:ascii="Century Gothic" w:hAnsi="Century Gothic" w:cstheme="minorHAnsi"/>
          <w:sz w:val="16"/>
          <w:szCs w:val="16"/>
          <w:lang w:val="en-US"/>
        </w:rPr>
        <w:t xml:space="preserve"> Muster</w:t>
      </w:r>
      <w:r w:rsidR="002F6144" w:rsidRPr="00825430">
        <w:rPr>
          <w:rFonts w:ascii="Century Gothic" w:hAnsi="Century Gothic" w:cstheme="minorHAnsi"/>
          <w:sz w:val="16"/>
          <w:szCs w:val="16"/>
          <w:lang w:val="en-US"/>
        </w:rPr>
        <w:t xml:space="preserve"> • </w:t>
      </w:r>
      <w:proofErr w:type="spellStart"/>
      <w:r w:rsidR="002F6144" w:rsidRPr="00825430">
        <w:rPr>
          <w:rFonts w:ascii="Century Gothic" w:hAnsi="Century Gothic" w:cstheme="minorHAnsi"/>
          <w:sz w:val="16"/>
          <w:szCs w:val="16"/>
          <w:lang w:val="en-US"/>
        </w:rPr>
        <w:t>Musterweg</w:t>
      </w:r>
      <w:proofErr w:type="spellEnd"/>
      <w:r w:rsidR="002F6144" w:rsidRPr="00825430">
        <w:rPr>
          <w:rFonts w:ascii="Century Gothic" w:hAnsi="Century Gothic" w:cstheme="minorHAnsi"/>
          <w:sz w:val="16"/>
          <w:szCs w:val="16"/>
          <w:lang w:val="en-US"/>
        </w:rPr>
        <w:t xml:space="preserve"> 77 • 12130 Stadt • Tel.: +49 176 6934443 • Email: </w:t>
      </w:r>
      <w:r w:rsidRPr="00825430">
        <w:rPr>
          <w:rFonts w:ascii="Century Gothic" w:hAnsi="Century Gothic" w:cstheme="minorHAnsi"/>
          <w:sz w:val="16"/>
          <w:szCs w:val="16"/>
          <w:lang w:val="en-US"/>
        </w:rPr>
        <w:t>jona</w:t>
      </w:r>
      <w:r w:rsidR="002F6144" w:rsidRPr="00825430">
        <w:rPr>
          <w:rFonts w:ascii="Century Gothic" w:hAnsi="Century Gothic" w:cstheme="minorHAnsi"/>
          <w:sz w:val="16"/>
          <w:szCs w:val="16"/>
          <w:lang w:val="en-US"/>
        </w:rPr>
        <w:t xml:space="preserve">.muster@gmail.com </w:t>
      </w:r>
    </w:p>
    <w:p w14:paraId="0DF6F7E6" w14:textId="77777777" w:rsidR="002F6144" w:rsidRPr="00825430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</w:p>
    <w:p w14:paraId="5690F47E" w14:textId="77777777" w:rsidR="002F6144" w:rsidRPr="00825430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</w:p>
    <w:p w14:paraId="1200599F" w14:textId="77777777" w:rsidR="002F6144" w:rsidRPr="00825430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  <w:proofErr w:type="spellStart"/>
      <w:r w:rsidRPr="00825430">
        <w:rPr>
          <w:rFonts w:ascii="Century Gothic" w:hAnsi="Century Gothic" w:cstheme="minorHAnsi"/>
          <w:sz w:val="20"/>
          <w:szCs w:val="20"/>
          <w:lang w:val="en-US"/>
        </w:rPr>
        <w:t>Musterfirma</w:t>
      </w:r>
      <w:proofErr w:type="spellEnd"/>
    </w:p>
    <w:p w14:paraId="327AE60E" w14:textId="77777777" w:rsidR="002F6144" w:rsidRPr="00825430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  <w:r w:rsidRPr="00825430">
        <w:rPr>
          <w:rFonts w:ascii="Century Gothic" w:hAnsi="Century Gothic" w:cstheme="minorHAnsi"/>
          <w:sz w:val="20"/>
          <w:szCs w:val="20"/>
          <w:lang w:val="en-US"/>
        </w:rPr>
        <w:t>Human Resources</w:t>
      </w:r>
    </w:p>
    <w:p w14:paraId="2FD870E4" w14:textId="77777777" w:rsidR="002F6144" w:rsidRPr="00CC400A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CC400A">
        <w:rPr>
          <w:rFonts w:ascii="Century Gothic" w:hAnsi="Century Gothic" w:cstheme="minorHAnsi"/>
          <w:sz w:val="20"/>
          <w:szCs w:val="20"/>
        </w:rPr>
        <w:t>Martina Hundertmark</w:t>
      </w:r>
    </w:p>
    <w:p w14:paraId="1D6FB173" w14:textId="77777777" w:rsidR="002F6144" w:rsidRPr="00CC400A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CC400A">
        <w:rPr>
          <w:rFonts w:ascii="Century Gothic" w:hAnsi="Century Gothic" w:cstheme="minorHAnsi"/>
          <w:sz w:val="20"/>
          <w:szCs w:val="20"/>
        </w:rPr>
        <w:t>Julie-</w:t>
      </w:r>
      <w:proofErr w:type="spellStart"/>
      <w:r w:rsidRPr="00CC400A">
        <w:rPr>
          <w:rFonts w:ascii="Century Gothic" w:hAnsi="Century Gothic" w:cstheme="minorHAnsi"/>
          <w:sz w:val="20"/>
          <w:szCs w:val="20"/>
        </w:rPr>
        <w:t>Wolfthorn</w:t>
      </w:r>
      <w:proofErr w:type="spellEnd"/>
      <w:r w:rsidRPr="00CC400A">
        <w:rPr>
          <w:rFonts w:ascii="Century Gothic" w:hAnsi="Century Gothic" w:cstheme="minorHAnsi"/>
          <w:sz w:val="20"/>
          <w:szCs w:val="20"/>
        </w:rPr>
        <w:t>-Straße 1</w:t>
      </w:r>
    </w:p>
    <w:p w14:paraId="60F73B5A" w14:textId="77777777" w:rsidR="002F6144" w:rsidRPr="00CC400A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CC400A">
        <w:rPr>
          <w:rFonts w:ascii="Century Gothic" w:hAnsi="Century Gothic" w:cstheme="minorHAnsi"/>
          <w:sz w:val="20"/>
          <w:szCs w:val="20"/>
        </w:rPr>
        <w:t>10115 Berlin</w:t>
      </w:r>
    </w:p>
    <w:p w14:paraId="07ACDCD7" w14:textId="08B6D05F" w:rsidR="002F6144" w:rsidRPr="00CC400A" w:rsidRDefault="002F6144" w:rsidP="002F6144">
      <w:pPr>
        <w:spacing w:after="60" w:line="240" w:lineRule="auto"/>
        <w:jc w:val="right"/>
        <w:rPr>
          <w:rFonts w:ascii="Century Gothic" w:hAnsi="Century Gothic" w:cstheme="minorHAnsi"/>
          <w:sz w:val="20"/>
          <w:szCs w:val="20"/>
        </w:rPr>
      </w:pPr>
      <w:r w:rsidRPr="00CC400A">
        <w:rPr>
          <w:rFonts w:ascii="Century Gothic" w:hAnsi="Century Gothic" w:cstheme="minorHAnsi"/>
          <w:sz w:val="20"/>
          <w:szCs w:val="20"/>
        </w:rPr>
        <w:t xml:space="preserve">Berlin, </w:t>
      </w:r>
      <w:r w:rsidR="00BA49B1">
        <w:rPr>
          <w:rFonts w:ascii="Century Gothic" w:hAnsi="Century Gothic" w:cstheme="minorHAnsi"/>
          <w:sz w:val="20"/>
          <w:szCs w:val="20"/>
        </w:rPr>
        <w:t>02.Dezember 2021</w:t>
      </w:r>
    </w:p>
    <w:p w14:paraId="0DA0E239" w14:textId="77777777" w:rsidR="002F6144" w:rsidRPr="00CC400A" w:rsidRDefault="002F6144" w:rsidP="002F6144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</w:p>
    <w:p w14:paraId="70136E6F" w14:textId="77777777" w:rsidR="002F6144" w:rsidRPr="00CC400A" w:rsidRDefault="002F6144" w:rsidP="002F6144">
      <w:pPr>
        <w:spacing w:after="6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34808E56" w14:textId="11CA0150" w:rsidR="002F6144" w:rsidRPr="00CC400A" w:rsidRDefault="00BA49B1" w:rsidP="002F6144">
      <w:pPr>
        <w:spacing w:after="6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BA49B1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 xml:space="preserve">Bewerbung für ein Praktikum als </w:t>
      </w:r>
      <w:proofErr w:type="spellStart"/>
      <w:r w:rsidRPr="00BA49B1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Social</w:t>
      </w:r>
      <w:proofErr w:type="spellEnd"/>
      <w:r w:rsidRPr="00BA49B1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 xml:space="preserve"> Media Manager bei Sensei Beauty GmbH Köln</w:t>
      </w:r>
    </w:p>
    <w:p w14:paraId="42E15661" w14:textId="77777777" w:rsidR="002F6144" w:rsidRPr="00CC400A" w:rsidRDefault="002F6144" w:rsidP="002F6144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</w:p>
    <w:p w14:paraId="59BB989C" w14:textId="77777777" w:rsidR="002F6144" w:rsidRPr="00CC400A" w:rsidRDefault="002F6144" w:rsidP="002F6144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17320B34" w14:textId="77777777" w:rsidR="00BA49B1" w:rsidRPr="00BA49B1" w:rsidRDefault="00BA49B1" w:rsidP="00BA49B1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BA49B1">
        <w:rPr>
          <w:rFonts w:ascii="Century Gothic" w:hAnsi="Century Gothic" w:cstheme="minorHAnsi"/>
          <w:sz w:val="20"/>
          <w:szCs w:val="20"/>
        </w:rPr>
        <w:t>Sehr geehrte Frau Muster,</w:t>
      </w:r>
    </w:p>
    <w:p w14:paraId="75E48861" w14:textId="77777777" w:rsidR="00BA49B1" w:rsidRPr="00BA49B1" w:rsidRDefault="00BA49B1" w:rsidP="00BA49B1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5B50DDCF" w14:textId="35B18F93" w:rsidR="00BA49B1" w:rsidRDefault="00BA49B1" w:rsidP="00BA49B1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BA49B1">
        <w:rPr>
          <w:rFonts w:ascii="Century Gothic" w:hAnsi="Century Gothic" w:cstheme="minorHAnsi"/>
          <w:sz w:val="20"/>
          <w:szCs w:val="20"/>
        </w:rPr>
        <w:t xml:space="preserve">Sie suchen einen Praktikanten mit fundiertem Wissen zu Marketing und einem Gespür für </w:t>
      </w:r>
      <w:proofErr w:type="spellStart"/>
      <w:r w:rsidRPr="00BA49B1">
        <w:rPr>
          <w:rFonts w:ascii="Century Gothic" w:hAnsi="Century Gothic" w:cstheme="minorHAnsi"/>
          <w:sz w:val="20"/>
          <w:szCs w:val="20"/>
        </w:rPr>
        <w:t>Social</w:t>
      </w:r>
      <w:proofErr w:type="spellEnd"/>
      <w:r w:rsidRPr="00BA49B1">
        <w:rPr>
          <w:rFonts w:ascii="Century Gothic" w:hAnsi="Century Gothic" w:cstheme="minorHAnsi"/>
          <w:sz w:val="20"/>
          <w:szCs w:val="20"/>
        </w:rPr>
        <w:t xml:space="preserve"> Media? Dann müssen wir uns unbedingt kennenlernen! Als BWL-Student spezialisiere ich mich auf den Online-Auftritt von Unternehmen in sozialen Netzwerken wie Facebook, Instagram und Co. Ich bin mir daher sicher, Ihre Online-Community kompetent betreuen zu können.</w:t>
      </w:r>
    </w:p>
    <w:p w14:paraId="77DDC879" w14:textId="77777777" w:rsidR="00BA49B1" w:rsidRPr="00BA49B1" w:rsidRDefault="00BA49B1" w:rsidP="00BA49B1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485A2FAE" w14:textId="1260D481" w:rsidR="00BA49B1" w:rsidRDefault="00BA49B1" w:rsidP="00BA49B1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BA49B1">
        <w:rPr>
          <w:rFonts w:ascii="Century Gothic" w:hAnsi="Century Gothic" w:cstheme="minorHAnsi"/>
          <w:sz w:val="20"/>
          <w:szCs w:val="20"/>
        </w:rPr>
        <w:t xml:space="preserve">Aktuell bin ich im vierten Semester meines Studiums. Meinen Schwerpunkt habe ich auf Marketing gelegt und mich ausführlich mit verschiedenen Werbestrategien beschäftigt. Das Thema </w:t>
      </w:r>
      <w:proofErr w:type="spellStart"/>
      <w:r w:rsidRPr="00BA49B1">
        <w:rPr>
          <w:rFonts w:ascii="Century Gothic" w:hAnsi="Century Gothic" w:cstheme="minorHAnsi"/>
          <w:sz w:val="20"/>
          <w:szCs w:val="20"/>
        </w:rPr>
        <w:t>Social</w:t>
      </w:r>
      <w:proofErr w:type="spellEnd"/>
      <w:r w:rsidRPr="00BA49B1">
        <w:rPr>
          <w:rFonts w:ascii="Century Gothic" w:hAnsi="Century Gothic" w:cstheme="minorHAnsi"/>
          <w:sz w:val="20"/>
          <w:szCs w:val="20"/>
        </w:rPr>
        <w:t xml:space="preserve">-Media-Marketing hat mich von Anfang an sehr interessiert. So habe ich im Rahmen eines vertiefenden Kurses zu sozialen Netzwerken an einem Marketing-Wettbewerb der MS Akademie teilgenommen und den zweiten Platz belegt. Meine </w:t>
      </w:r>
      <w:proofErr w:type="spellStart"/>
      <w:r w:rsidRPr="00BA49B1">
        <w:rPr>
          <w:rFonts w:ascii="Century Gothic" w:hAnsi="Century Gothic" w:cstheme="minorHAnsi"/>
          <w:sz w:val="20"/>
          <w:szCs w:val="20"/>
        </w:rPr>
        <w:t>Social</w:t>
      </w:r>
      <w:proofErr w:type="spellEnd"/>
      <w:r w:rsidRPr="00BA49B1">
        <w:rPr>
          <w:rFonts w:ascii="Century Gothic" w:hAnsi="Century Gothic" w:cstheme="minorHAnsi"/>
          <w:sz w:val="20"/>
          <w:szCs w:val="20"/>
        </w:rPr>
        <w:t xml:space="preserve">-Media-Strategie wurde anschließend </w:t>
      </w:r>
      <w:proofErr w:type="gramStart"/>
      <w:r w:rsidRPr="00BA49B1">
        <w:rPr>
          <w:rFonts w:ascii="Century Gothic" w:hAnsi="Century Gothic" w:cstheme="minorHAnsi"/>
          <w:sz w:val="20"/>
          <w:szCs w:val="20"/>
        </w:rPr>
        <w:t>von einem kooperierendem Unternehmen</w:t>
      </w:r>
      <w:proofErr w:type="gramEnd"/>
      <w:r w:rsidRPr="00BA49B1">
        <w:rPr>
          <w:rFonts w:ascii="Century Gothic" w:hAnsi="Century Gothic" w:cstheme="minorHAnsi"/>
          <w:sz w:val="20"/>
          <w:szCs w:val="20"/>
        </w:rPr>
        <w:t xml:space="preserve"> umgesetzt und hat für den erhofften Communityzuwachs von 25 % gesorgt. Praktische Erfahrung habe ich während meines Werkstudierendenjobs bei Aga Cosmetics gesammelt. Dort habe ich die stetig wachsende Facebook-Community betreut und auch den Gewinnspiel-Adventskalender umgesetzt. In meiner Freizeit führe ich eine eigene Instagram-Seite, einen </w:t>
      </w:r>
      <w:proofErr w:type="spellStart"/>
      <w:r w:rsidRPr="00BA49B1">
        <w:rPr>
          <w:rFonts w:ascii="Century Gothic" w:hAnsi="Century Gothic" w:cstheme="minorHAnsi"/>
          <w:sz w:val="20"/>
          <w:szCs w:val="20"/>
        </w:rPr>
        <w:t>TikTok</w:t>
      </w:r>
      <w:proofErr w:type="spellEnd"/>
      <w:r w:rsidRPr="00BA49B1">
        <w:rPr>
          <w:rFonts w:ascii="Century Gothic" w:hAnsi="Century Gothic" w:cstheme="minorHAnsi"/>
          <w:sz w:val="20"/>
          <w:szCs w:val="20"/>
        </w:rPr>
        <w:t xml:space="preserve"> und Twitter zum Thema Fitness. Meine Community besteht aktuell aus insgesamt 35.000 Followern.</w:t>
      </w:r>
    </w:p>
    <w:p w14:paraId="27C506CC" w14:textId="77777777" w:rsidR="00BA49B1" w:rsidRPr="00BA49B1" w:rsidRDefault="00BA49B1" w:rsidP="00BA49B1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51C498A9" w14:textId="46E40C1D" w:rsidR="002F6144" w:rsidRPr="00CC400A" w:rsidRDefault="00BA49B1" w:rsidP="00BA49B1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BA49B1">
        <w:rPr>
          <w:rFonts w:ascii="Century Gothic" w:hAnsi="Century Gothic" w:cstheme="minorHAnsi"/>
          <w:sz w:val="20"/>
          <w:szCs w:val="20"/>
        </w:rPr>
        <w:t xml:space="preserve">In Ihrem Team bin ich ein teamfähiger und engagierter Praktikant, der Sie mit seinem umfassenden Wissen zu Marketingstrategien und </w:t>
      </w:r>
      <w:proofErr w:type="spellStart"/>
      <w:r w:rsidRPr="00BA49B1">
        <w:rPr>
          <w:rFonts w:ascii="Century Gothic" w:hAnsi="Century Gothic" w:cstheme="minorHAnsi"/>
          <w:sz w:val="20"/>
          <w:szCs w:val="20"/>
        </w:rPr>
        <w:t>Social</w:t>
      </w:r>
      <w:proofErr w:type="spellEnd"/>
      <w:r w:rsidRPr="00BA49B1">
        <w:rPr>
          <w:rFonts w:ascii="Century Gothic" w:hAnsi="Century Gothic" w:cstheme="minorHAnsi"/>
          <w:sz w:val="20"/>
          <w:szCs w:val="20"/>
        </w:rPr>
        <w:t xml:space="preserve"> Media unterstützt. Ich freue mich darauf, Ihre Kunden zu betreuen und viele spannende Projekte umzusetzen. Habe ich Ihr Interesse geweckt, freue ich mich auf ein persönliches Kennenlernen.</w:t>
      </w:r>
    </w:p>
    <w:p w14:paraId="7E216B86" w14:textId="77777777" w:rsidR="002F6144" w:rsidRPr="00CC400A" w:rsidRDefault="002F6144" w:rsidP="002F6144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6326F59B" w14:textId="77777777" w:rsidR="002F6144" w:rsidRPr="00CC400A" w:rsidRDefault="003F72FC" w:rsidP="002F6144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CC400A">
        <w:rPr>
          <w:rFonts w:ascii="Century Gothic" w:hAnsi="Century Gothic"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0" allowOverlap="0" wp14:anchorId="779366D0" wp14:editId="6CDC42C1">
            <wp:simplePos x="0" y="0"/>
            <wp:positionH relativeFrom="margin">
              <wp:posOffset>0</wp:posOffset>
            </wp:positionH>
            <wp:positionV relativeFrom="paragraph">
              <wp:posOffset>153480</wp:posOffset>
            </wp:positionV>
            <wp:extent cx="101155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144" w:rsidRPr="00CC400A">
        <w:rPr>
          <w:rFonts w:ascii="Century Gothic" w:hAnsi="Century Gothic" w:cstheme="minorHAnsi"/>
          <w:sz w:val="20"/>
          <w:szCs w:val="20"/>
        </w:rPr>
        <w:t>Mit freundlichen Grüßen,</w:t>
      </w:r>
    </w:p>
    <w:p w14:paraId="68A913F2" w14:textId="77777777" w:rsidR="002F6144" w:rsidRDefault="002F6144" w:rsidP="002F6144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396F268C" w14:textId="77777777" w:rsidR="00CC400A" w:rsidRDefault="00CC400A" w:rsidP="002F6144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78269775" w14:textId="77777777" w:rsidR="00CC400A" w:rsidRPr="00CC400A" w:rsidRDefault="00CC400A" w:rsidP="002F6144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7B8D5218" w14:textId="7EF1430E" w:rsidR="002F6144" w:rsidRDefault="00BA49B1" w:rsidP="00891CE5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Jona Muster</w:t>
      </w:r>
    </w:p>
    <w:p w14:paraId="08A66700" w14:textId="72CA28AA" w:rsidR="00825430" w:rsidRDefault="00825430" w:rsidP="00891CE5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5086EE67" w14:textId="59E4484E" w:rsidR="00825430" w:rsidRPr="00825430" w:rsidRDefault="00825430" w:rsidP="00891CE5">
      <w:pPr>
        <w:spacing w:after="6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25430">
        <w:rPr>
          <w:rFonts w:ascii="Century Gothic" w:hAnsi="Century Gothic" w:cs="Calibri"/>
          <w:b/>
          <w:bCs/>
          <w:sz w:val="20"/>
          <w:szCs w:val="20"/>
        </w:rPr>
        <w:t>Video-Anleitungen zur Bearbeitung dieser Vorlage:</w:t>
      </w:r>
      <w:r w:rsidRPr="00825430">
        <w:rPr>
          <w:rFonts w:ascii="Century Gothic" w:hAnsi="Century Gothic" w:cs="Calibri"/>
          <w:sz w:val="20"/>
          <w:szCs w:val="20"/>
        </w:rPr>
        <w:t xml:space="preserve"> </w:t>
      </w:r>
      <w:hyperlink r:id="rId8" w:history="1">
        <w:r w:rsidRPr="00825430">
          <w:rPr>
            <w:rFonts w:ascii="Century Gothic" w:hAnsi="Century Gothic" w:cs="Calibri"/>
            <w:color w:val="0000FF" w:themeColor="hyperlink"/>
            <w:sz w:val="20"/>
            <w:szCs w:val="20"/>
            <w:u w:val="single"/>
          </w:rPr>
          <w:t>https://lebenslaufdesigns.de/wp-content/uploads/Anleitung-zur-Bearbeitung.pdf</w:t>
        </w:r>
      </w:hyperlink>
    </w:p>
    <w:sectPr w:rsidR="00825430" w:rsidRPr="00825430" w:rsidSect="00CC400A">
      <w:pgSz w:w="11906" w:h="16838"/>
      <w:pgMar w:top="851" w:right="1871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194A" w14:textId="77777777" w:rsidR="001C7280" w:rsidRDefault="001C7280" w:rsidP="00E20F7C">
      <w:pPr>
        <w:spacing w:after="0" w:line="240" w:lineRule="auto"/>
      </w:pPr>
      <w:r>
        <w:separator/>
      </w:r>
    </w:p>
  </w:endnote>
  <w:endnote w:type="continuationSeparator" w:id="0">
    <w:p w14:paraId="62EF8A8C" w14:textId="77777777" w:rsidR="001C7280" w:rsidRDefault="001C7280" w:rsidP="00E2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A097" w14:textId="77777777" w:rsidR="001C7280" w:rsidRDefault="001C7280" w:rsidP="00E20F7C">
      <w:pPr>
        <w:spacing w:after="0" w:line="240" w:lineRule="auto"/>
      </w:pPr>
      <w:r>
        <w:separator/>
      </w:r>
    </w:p>
  </w:footnote>
  <w:footnote w:type="continuationSeparator" w:id="0">
    <w:p w14:paraId="2BA8C894" w14:textId="77777777" w:rsidR="001C7280" w:rsidRDefault="001C7280" w:rsidP="00E2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52pt;height:252pt" o:bullet="t">
        <v:imagedata r:id="rId1" o:title="Unbenannt"/>
      </v:shape>
    </w:pict>
  </w:numPicBullet>
  <w:abstractNum w:abstractNumId="0" w15:restartNumberingAfterBreak="0">
    <w:nsid w:val="08415B74"/>
    <w:multiLevelType w:val="hybridMultilevel"/>
    <w:tmpl w:val="9384C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22"/>
    <w:multiLevelType w:val="hybridMultilevel"/>
    <w:tmpl w:val="DD6C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6C3"/>
    <w:multiLevelType w:val="hybridMultilevel"/>
    <w:tmpl w:val="E2F45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57C8"/>
    <w:rsid w:val="00046844"/>
    <w:rsid w:val="00100E13"/>
    <w:rsid w:val="00105CE4"/>
    <w:rsid w:val="001309E0"/>
    <w:rsid w:val="001B6830"/>
    <w:rsid w:val="001C7280"/>
    <w:rsid w:val="00257CE8"/>
    <w:rsid w:val="00292DC7"/>
    <w:rsid w:val="002B5F95"/>
    <w:rsid w:val="002C3318"/>
    <w:rsid w:val="002F6144"/>
    <w:rsid w:val="00370936"/>
    <w:rsid w:val="00370961"/>
    <w:rsid w:val="00396ED5"/>
    <w:rsid w:val="003C696E"/>
    <w:rsid w:val="003F7257"/>
    <w:rsid w:val="003F72FC"/>
    <w:rsid w:val="00406EC7"/>
    <w:rsid w:val="00434CF2"/>
    <w:rsid w:val="0044122D"/>
    <w:rsid w:val="005207D9"/>
    <w:rsid w:val="005252B7"/>
    <w:rsid w:val="005669E8"/>
    <w:rsid w:val="005F5322"/>
    <w:rsid w:val="006A021E"/>
    <w:rsid w:val="007A323B"/>
    <w:rsid w:val="007B0349"/>
    <w:rsid w:val="007D7320"/>
    <w:rsid w:val="00802841"/>
    <w:rsid w:val="00825430"/>
    <w:rsid w:val="00856C45"/>
    <w:rsid w:val="008653A0"/>
    <w:rsid w:val="00871D68"/>
    <w:rsid w:val="00891CE5"/>
    <w:rsid w:val="008966D3"/>
    <w:rsid w:val="008976D5"/>
    <w:rsid w:val="008C4154"/>
    <w:rsid w:val="00921DEB"/>
    <w:rsid w:val="0097540D"/>
    <w:rsid w:val="009B6746"/>
    <w:rsid w:val="009C4CC4"/>
    <w:rsid w:val="009C52B0"/>
    <w:rsid w:val="009C7E76"/>
    <w:rsid w:val="00A80B7D"/>
    <w:rsid w:val="00AB7C20"/>
    <w:rsid w:val="00AE2495"/>
    <w:rsid w:val="00B324F4"/>
    <w:rsid w:val="00B3320D"/>
    <w:rsid w:val="00BA49B1"/>
    <w:rsid w:val="00BB6D44"/>
    <w:rsid w:val="00C86E90"/>
    <w:rsid w:val="00CB269B"/>
    <w:rsid w:val="00CB53D6"/>
    <w:rsid w:val="00CB63F5"/>
    <w:rsid w:val="00CC400A"/>
    <w:rsid w:val="00CC7AE1"/>
    <w:rsid w:val="00CE3D31"/>
    <w:rsid w:val="00D162C3"/>
    <w:rsid w:val="00D64B4F"/>
    <w:rsid w:val="00DA2399"/>
    <w:rsid w:val="00DB04AE"/>
    <w:rsid w:val="00DD2575"/>
    <w:rsid w:val="00E20F7C"/>
    <w:rsid w:val="00E3541B"/>
    <w:rsid w:val="00E37117"/>
    <w:rsid w:val="00E64BB1"/>
    <w:rsid w:val="00E72CB7"/>
    <w:rsid w:val="00E76ABD"/>
    <w:rsid w:val="00E81DF8"/>
    <w:rsid w:val="00EB7BB7"/>
    <w:rsid w:val="00F87508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EC687"/>
  <w15:docId w15:val="{4912C16D-E0E7-4A82-BC67-405C3AD4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2C331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F7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2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F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7</cp:revision>
  <cp:lastPrinted>2014-05-29T12:33:00Z</cp:lastPrinted>
  <dcterms:created xsi:type="dcterms:W3CDTF">2015-11-03T12:01:00Z</dcterms:created>
  <dcterms:modified xsi:type="dcterms:W3CDTF">2021-12-02T13:54:00Z</dcterms:modified>
</cp:coreProperties>
</file>