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B6" w:rsidRPr="00162022" w:rsidRDefault="00FD5C9F" w:rsidP="00BA2EB6">
      <w:pPr>
        <w:spacing w:after="120" w:line="240" w:lineRule="auto"/>
        <w:rPr>
          <w:rFonts w:ascii="PT Sans" w:hAnsi="PT Sans" w:cstheme="minorHAnsi"/>
          <w:sz w:val="20"/>
          <w:szCs w:val="20"/>
          <w:lang w:val="en-US"/>
        </w:rPr>
      </w:pPr>
      <w:proofErr w:type="spellStart"/>
      <w:r w:rsidRPr="00162022">
        <w:rPr>
          <w:rFonts w:ascii="PT Sans" w:hAnsi="PT Sans" w:cstheme="minorHAnsi"/>
          <w:sz w:val="20"/>
          <w:szCs w:val="20"/>
          <w:lang w:val="en-US"/>
        </w:rPr>
        <w:t>Jona</w:t>
      </w:r>
      <w:proofErr w:type="spellEnd"/>
      <w:r w:rsidR="00BA2EB6" w:rsidRPr="00162022">
        <w:rPr>
          <w:rFonts w:ascii="PT Sans" w:hAnsi="PT Sans" w:cstheme="minorHAnsi"/>
          <w:sz w:val="20"/>
          <w:szCs w:val="20"/>
          <w:lang w:val="en-US"/>
        </w:rPr>
        <w:t xml:space="preserve"> Muster</w:t>
      </w:r>
      <w:r w:rsidRPr="00162022">
        <w:rPr>
          <w:rFonts w:ascii="PT Sans" w:hAnsi="PT Sans" w:cstheme="minorHAnsi"/>
          <w:sz w:val="20"/>
          <w:szCs w:val="20"/>
          <w:lang w:val="en-US"/>
        </w:rPr>
        <w:t xml:space="preserve"> </w:t>
      </w:r>
      <w:r w:rsidR="00BA2EB6" w:rsidRPr="00162022">
        <w:rPr>
          <w:rFonts w:ascii="PT Sans" w:hAnsi="PT Sans" w:cstheme="minorHAnsi"/>
          <w:sz w:val="20"/>
          <w:szCs w:val="20"/>
          <w:lang w:val="en-US"/>
        </w:rPr>
        <w:t xml:space="preserve">• </w:t>
      </w:r>
      <w:proofErr w:type="spellStart"/>
      <w:r w:rsidR="00BA2EB6" w:rsidRPr="00162022">
        <w:rPr>
          <w:rFonts w:ascii="PT Sans" w:hAnsi="PT Sans" w:cstheme="minorHAnsi"/>
          <w:sz w:val="20"/>
          <w:szCs w:val="20"/>
          <w:lang w:val="en-US"/>
        </w:rPr>
        <w:t>Musterweg</w:t>
      </w:r>
      <w:proofErr w:type="spellEnd"/>
      <w:r w:rsidR="00BA2EB6" w:rsidRPr="00162022">
        <w:rPr>
          <w:rFonts w:ascii="PT Sans" w:hAnsi="PT Sans" w:cstheme="minorHAnsi"/>
          <w:sz w:val="20"/>
          <w:szCs w:val="20"/>
          <w:lang w:val="en-US"/>
        </w:rPr>
        <w:t xml:space="preserve"> 77 • 12130 </w:t>
      </w:r>
      <w:proofErr w:type="spellStart"/>
      <w:r w:rsidR="00BA2EB6" w:rsidRPr="00162022">
        <w:rPr>
          <w:rFonts w:ascii="PT Sans" w:hAnsi="PT Sans" w:cstheme="minorHAnsi"/>
          <w:sz w:val="20"/>
          <w:szCs w:val="20"/>
          <w:lang w:val="en-US"/>
        </w:rPr>
        <w:t>Stadt</w:t>
      </w:r>
      <w:proofErr w:type="spellEnd"/>
    </w:p>
    <w:p w:rsidR="00BA2EB6" w:rsidRPr="00162022" w:rsidRDefault="00BA2EB6" w:rsidP="00BA2EB6">
      <w:pPr>
        <w:spacing w:after="120" w:line="240" w:lineRule="auto"/>
        <w:rPr>
          <w:rFonts w:ascii="PT Sans" w:hAnsi="PT Sans" w:cstheme="minorHAnsi"/>
          <w:lang w:val="en-US"/>
        </w:rPr>
      </w:pPr>
    </w:p>
    <w:p w:rsidR="00BA2EB6" w:rsidRPr="00162022" w:rsidRDefault="00BA2EB6" w:rsidP="00BA2EB6">
      <w:pPr>
        <w:spacing w:after="120" w:line="240" w:lineRule="auto"/>
        <w:rPr>
          <w:rFonts w:ascii="PT Sans" w:hAnsi="PT Sans" w:cstheme="minorHAnsi"/>
          <w:lang w:val="en-US"/>
        </w:rPr>
      </w:pPr>
    </w:p>
    <w:p w:rsidR="00BA2EB6" w:rsidRPr="00162022" w:rsidRDefault="00BA2EB6" w:rsidP="00BA2EB6">
      <w:pPr>
        <w:spacing w:after="60" w:line="240" w:lineRule="auto"/>
        <w:rPr>
          <w:rFonts w:ascii="PT Sans" w:hAnsi="PT Sans" w:cstheme="minorHAnsi"/>
          <w:lang w:val="en-US"/>
        </w:rPr>
      </w:pPr>
      <w:proofErr w:type="spellStart"/>
      <w:r w:rsidRPr="00162022">
        <w:rPr>
          <w:rFonts w:ascii="PT Sans" w:hAnsi="PT Sans" w:cstheme="minorHAnsi"/>
          <w:lang w:val="en-US"/>
        </w:rPr>
        <w:t>Musterfirma</w:t>
      </w:r>
      <w:proofErr w:type="spellEnd"/>
    </w:p>
    <w:p w:rsidR="00BA2EB6" w:rsidRPr="00162022" w:rsidRDefault="00BA2EB6" w:rsidP="00BA2EB6">
      <w:pPr>
        <w:spacing w:after="60" w:line="240" w:lineRule="auto"/>
        <w:rPr>
          <w:rFonts w:ascii="PT Sans" w:hAnsi="PT Sans" w:cstheme="minorHAnsi"/>
          <w:lang w:val="en-US"/>
        </w:rPr>
      </w:pPr>
      <w:r w:rsidRPr="00162022">
        <w:rPr>
          <w:rFonts w:ascii="PT Sans" w:hAnsi="PT Sans" w:cstheme="minorHAnsi"/>
          <w:lang w:val="en-US"/>
        </w:rPr>
        <w:t>Human Resources</w:t>
      </w:r>
    </w:p>
    <w:p w:rsidR="00BA2EB6" w:rsidRPr="00BA2EB6" w:rsidRDefault="00BA2EB6" w:rsidP="00BA2EB6">
      <w:pPr>
        <w:spacing w:after="60" w:line="240" w:lineRule="auto"/>
        <w:rPr>
          <w:rFonts w:ascii="PT Sans" w:hAnsi="PT Sans" w:cstheme="minorHAnsi"/>
        </w:rPr>
      </w:pPr>
      <w:r w:rsidRPr="00BA2EB6">
        <w:rPr>
          <w:rFonts w:ascii="PT Sans" w:hAnsi="PT Sans" w:cstheme="minorHAnsi"/>
        </w:rPr>
        <w:t xml:space="preserve">Martina </w:t>
      </w:r>
      <w:proofErr w:type="spellStart"/>
      <w:r w:rsidRPr="00BA2EB6">
        <w:rPr>
          <w:rFonts w:ascii="PT Sans" w:hAnsi="PT Sans" w:cstheme="minorHAnsi"/>
        </w:rPr>
        <w:t>Hundertmark</w:t>
      </w:r>
      <w:proofErr w:type="spellEnd"/>
    </w:p>
    <w:p w:rsidR="00BA2EB6" w:rsidRPr="00BA2EB6" w:rsidRDefault="00BA2EB6" w:rsidP="00BA2EB6">
      <w:pPr>
        <w:spacing w:after="60" w:line="240" w:lineRule="auto"/>
        <w:rPr>
          <w:rFonts w:ascii="PT Sans" w:hAnsi="PT Sans" w:cstheme="minorHAnsi"/>
        </w:rPr>
      </w:pPr>
      <w:r w:rsidRPr="00BA2EB6">
        <w:rPr>
          <w:rFonts w:ascii="PT Sans" w:hAnsi="PT Sans" w:cstheme="minorHAnsi"/>
        </w:rPr>
        <w:t>Julie-</w:t>
      </w:r>
      <w:proofErr w:type="spellStart"/>
      <w:r w:rsidRPr="00BA2EB6">
        <w:rPr>
          <w:rFonts w:ascii="PT Sans" w:hAnsi="PT Sans" w:cstheme="minorHAnsi"/>
        </w:rPr>
        <w:t>Wolfthorn</w:t>
      </w:r>
      <w:proofErr w:type="spellEnd"/>
      <w:r w:rsidRPr="00BA2EB6">
        <w:rPr>
          <w:rFonts w:ascii="PT Sans" w:hAnsi="PT Sans" w:cstheme="minorHAnsi"/>
        </w:rPr>
        <w:t>-Straße 1</w:t>
      </w:r>
    </w:p>
    <w:p w:rsidR="00BA2EB6" w:rsidRPr="00BA2EB6" w:rsidRDefault="00BA2EB6" w:rsidP="00BA2EB6">
      <w:pPr>
        <w:spacing w:after="60" w:line="240" w:lineRule="auto"/>
        <w:rPr>
          <w:rFonts w:ascii="PT Sans" w:hAnsi="PT Sans" w:cstheme="minorHAnsi"/>
        </w:rPr>
      </w:pPr>
      <w:r w:rsidRPr="00BA2EB6">
        <w:rPr>
          <w:rFonts w:ascii="PT Sans" w:hAnsi="PT Sans" w:cstheme="minorHAnsi"/>
        </w:rPr>
        <w:t>10115 Berlin</w:t>
      </w:r>
    </w:p>
    <w:p w:rsidR="00BA2EB6" w:rsidRPr="00BA2EB6" w:rsidRDefault="00BA2EB6" w:rsidP="00BA2EB6">
      <w:pPr>
        <w:spacing w:after="60" w:line="240" w:lineRule="auto"/>
        <w:jc w:val="right"/>
        <w:rPr>
          <w:rFonts w:ascii="PT Sans" w:hAnsi="PT Sans" w:cstheme="minorHAnsi"/>
        </w:rPr>
      </w:pPr>
      <w:r w:rsidRPr="00BA2EB6">
        <w:rPr>
          <w:rFonts w:ascii="PT Sans" w:hAnsi="PT Sans" w:cstheme="minorHAnsi"/>
        </w:rPr>
        <w:t xml:space="preserve">Berlin, 31. </w:t>
      </w:r>
      <w:r w:rsidR="00FD5C9F">
        <w:rPr>
          <w:rFonts w:ascii="PT Sans" w:hAnsi="PT Sans" w:cstheme="minorHAnsi"/>
        </w:rPr>
        <w:t>Januar</w:t>
      </w:r>
      <w:r w:rsidRPr="00BA2EB6">
        <w:rPr>
          <w:rFonts w:ascii="PT Sans" w:hAnsi="PT Sans" w:cstheme="minorHAnsi"/>
        </w:rPr>
        <w:t xml:space="preserve"> </w:t>
      </w:r>
      <w:r w:rsidR="00FD5C9F">
        <w:rPr>
          <w:rFonts w:ascii="PT Sans" w:hAnsi="PT Sans" w:cstheme="minorHAnsi"/>
        </w:rPr>
        <w:t>2022</w:t>
      </w:r>
    </w:p>
    <w:p w:rsidR="00BA2EB6" w:rsidRPr="00BA2EB6" w:rsidRDefault="00BA2EB6" w:rsidP="00BA2EB6">
      <w:pPr>
        <w:spacing w:after="60" w:line="240" w:lineRule="auto"/>
        <w:rPr>
          <w:rFonts w:ascii="PT Sans" w:hAnsi="PT Sans" w:cstheme="minorHAnsi"/>
        </w:rPr>
      </w:pPr>
    </w:p>
    <w:p w:rsidR="00BA2EB6" w:rsidRPr="00BA2EB6" w:rsidRDefault="00BA2EB6" w:rsidP="00BA2EB6">
      <w:pPr>
        <w:spacing w:after="60" w:line="240" w:lineRule="auto"/>
        <w:jc w:val="both"/>
        <w:rPr>
          <w:rFonts w:ascii="PT Sans" w:hAnsi="PT Sans" w:cstheme="minorHAnsi"/>
        </w:rPr>
      </w:pPr>
    </w:p>
    <w:p w:rsidR="00FD5C9F" w:rsidRPr="00FD5C9F" w:rsidRDefault="00FD5C9F" w:rsidP="00FD5C9F">
      <w:pPr>
        <w:spacing w:after="60" w:line="240" w:lineRule="auto"/>
        <w:jc w:val="both"/>
        <w:rPr>
          <w:rFonts w:ascii="PT Sans" w:hAnsi="PT Sans" w:cstheme="minorHAnsi"/>
          <w:b/>
        </w:rPr>
      </w:pPr>
      <w:r w:rsidRPr="00FD5C9F">
        <w:rPr>
          <w:rFonts w:ascii="PT Sans" w:hAnsi="PT Sans" w:cstheme="minorHAnsi"/>
          <w:b/>
        </w:rPr>
        <w:t>Bewerbung als Bilanzbuchhalterin bei HUE Academy GmbH Köln</w:t>
      </w:r>
    </w:p>
    <w:p w:rsidR="00FD5C9F" w:rsidRDefault="00FD5C9F" w:rsidP="00FD5C9F">
      <w:pPr>
        <w:spacing w:after="60" w:line="240" w:lineRule="auto"/>
        <w:jc w:val="both"/>
        <w:rPr>
          <w:rFonts w:ascii="PT Sans" w:hAnsi="PT Sans" w:cstheme="minorHAnsi"/>
        </w:rPr>
      </w:pPr>
    </w:p>
    <w:p w:rsidR="00FD5C9F" w:rsidRPr="00FD5C9F" w:rsidRDefault="00FD5C9F" w:rsidP="00FD5C9F">
      <w:pPr>
        <w:spacing w:after="60" w:line="240" w:lineRule="auto"/>
        <w:jc w:val="both"/>
        <w:rPr>
          <w:rFonts w:ascii="PT Sans" w:hAnsi="PT Sans" w:cstheme="minorHAnsi"/>
        </w:rPr>
      </w:pPr>
    </w:p>
    <w:p w:rsidR="00FD5C9F" w:rsidRDefault="00FD5C9F" w:rsidP="00FD5C9F">
      <w:pPr>
        <w:spacing w:after="60" w:line="240" w:lineRule="auto"/>
        <w:jc w:val="both"/>
        <w:rPr>
          <w:rFonts w:ascii="PT Sans" w:hAnsi="PT Sans" w:cstheme="minorHAnsi"/>
        </w:rPr>
      </w:pPr>
      <w:r w:rsidRPr="00FD5C9F">
        <w:rPr>
          <w:rFonts w:ascii="PT Sans" w:hAnsi="PT Sans" w:cstheme="minorHAnsi"/>
        </w:rPr>
        <w:t>Sehr geehrte Frau Muster,</w:t>
      </w:r>
    </w:p>
    <w:p w:rsidR="00FD5C9F" w:rsidRPr="00FD5C9F" w:rsidRDefault="00FD5C9F" w:rsidP="00FD5C9F">
      <w:pPr>
        <w:spacing w:after="60" w:line="240" w:lineRule="auto"/>
        <w:jc w:val="both"/>
        <w:rPr>
          <w:rFonts w:ascii="PT Sans" w:hAnsi="PT Sans" w:cstheme="minorHAnsi"/>
        </w:rPr>
      </w:pPr>
    </w:p>
    <w:p w:rsidR="00FD5C9F" w:rsidRDefault="00FD5C9F" w:rsidP="00FD5C9F">
      <w:pPr>
        <w:spacing w:after="60" w:line="240" w:lineRule="auto"/>
        <w:jc w:val="both"/>
        <w:rPr>
          <w:rFonts w:ascii="PT Sans" w:hAnsi="PT Sans" w:cstheme="minorHAnsi"/>
        </w:rPr>
      </w:pPr>
      <w:r w:rsidRPr="00FD5C9F">
        <w:rPr>
          <w:rFonts w:ascii="PT Sans" w:hAnsi="PT Sans" w:cstheme="minorHAnsi"/>
        </w:rPr>
        <w:t>mit meiner 5-jährigen Erfahrung als Bilanzbuchhalterin, meinem fundierten Fachwissen und meiner lösungsorientierten Arbeitsweise bin ich die optimale Ergänzung für Ihr Team. Ich bin eine Expertin, wenn es darum geht, den finanziellen Überblick über den Betrieb zu behalten. Mit meinen ausgezeichneten Analysefähigkeiten werde ich zum Erfolg Ihres Unternehmens beitragen.</w:t>
      </w:r>
    </w:p>
    <w:p w:rsidR="00FD5C9F" w:rsidRPr="00FD5C9F" w:rsidRDefault="00FD5C9F" w:rsidP="00FD5C9F">
      <w:pPr>
        <w:spacing w:after="60" w:line="240" w:lineRule="auto"/>
        <w:jc w:val="both"/>
        <w:rPr>
          <w:rFonts w:ascii="PT Sans" w:hAnsi="PT Sans" w:cstheme="minorHAnsi"/>
        </w:rPr>
      </w:pPr>
    </w:p>
    <w:p w:rsidR="00FD5C9F" w:rsidRDefault="00FD5C9F" w:rsidP="00FD5C9F">
      <w:pPr>
        <w:spacing w:after="60" w:line="240" w:lineRule="auto"/>
        <w:jc w:val="both"/>
        <w:rPr>
          <w:rFonts w:ascii="PT Sans" w:hAnsi="PT Sans" w:cstheme="minorHAnsi"/>
        </w:rPr>
      </w:pPr>
      <w:r w:rsidRPr="00FD5C9F">
        <w:rPr>
          <w:rFonts w:ascii="PT Sans" w:hAnsi="PT Sans" w:cstheme="minorHAnsi"/>
        </w:rPr>
        <w:t>Aktuell bin ich Bilanzbuchhalterin bei KTG Webinare. Meine zentrale Aufgabe ist die Unterstützung des Buchhaltungsleiters sowie die Erstellung von Bilanz- und GuV-Analysen. Zusätzlich kümmere ich mich um Monats-, Quartals- und Jahresabschlüsse und erstelle Umsatz- und Kostenabgrenzungen. Mein Ziel dabei ist immer, die Unternehmenslage so realistisch wie möglich einzuschätzen. Mit den von mir erstellten Analysen berate ich meine Vorgesetzten dann so ausführlich wie möglich. Besonders mit dem Controlling, dem IT-Team und anderen Fachabteilungen arbeite ich eng zusammen, um einen effizienten Buchhaltungsablauf zu gewährleisten. Zudem stehe ich stets mit dem hauseigenen Steuerberater, verschiedenen Wirtschaftsprüfern und den Behörden in Kontakt. Dank meines Inputs habe ich die finanzielle Lage des Unternehmens in den letzten Jahren stabilisiert und deutlich verbessert.</w:t>
      </w:r>
    </w:p>
    <w:p w:rsidR="00FD5C9F" w:rsidRPr="00FD5C9F" w:rsidRDefault="00FD5C9F" w:rsidP="00FD5C9F">
      <w:pPr>
        <w:spacing w:after="60" w:line="240" w:lineRule="auto"/>
        <w:jc w:val="both"/>
        <w:rPr>
          <w:rFonts w:ascii="PT Sans" w:hAnsi="PT Sans" w:cstheme="minorHAnsi"/>
        </w:rPr>
      </w:pPr>
    </w:p>
    <w:p w:rsidR="00FD5C9F" w:rsidRDefault="00FD5C9F" w:rsidP="00FD5C9F">
      <w:pPr>
        <w:spacing w:after="60" w:line="240" w:lineRule="auto"/>
        <w:jc w:val="both"/>
        <w:rPr>
          <w:rFonts w:ascii="PT Sans" w:hAnsi="PT Sans" w:cstheme="minorHAnsi"/>
        </w:rPr>
      </w:pPr>
      <w:r w:rsidRPr="00FD5C9F">
        <w:rPr>
          <w:rFonts w:ascii="PT Sans" w:hAnsi="PT Sans" w:cstheme="minorHAnsi"/>
        </w:rPr>
        <w:t>Als erfahrene und vorausschauende Bilanzbuchhalterin brenne ich darauf, Sie mit meinen Kenntnissen und Erfahrungen zu unterstützen. Mit mir an Ihrer Seite werden Sie Ihr Unternehmen besonders kosteneffizient und profitabel führen. Ich freue mich auf das persönliche Vorstellungsgespräch.</w:t>
      </w:r>
    </w:p>
    <w:p w:rsidR="00FD5C9F" w:rsidRPr="00FD5C9F" w:rsidRDefault="00FD5C9F" w:rsidP="00FD5C9F">
      <w:pPr>
        <w:spacing w:after="60" w:line="240" w:lineRule="auto"/>
        <w:jc w:val="both"/>
        <w:rPr>
          <w:rFonts w:ascii="PT Sans" w:hAnsi="PT Sans" w:cstheme="minorHAnsi"/>
        </w:rPr>
      </w:pPr>
    </w:p>
    <w:p w:rsidR="00FD5C9F" w:rsidRDefault="002976B4" w:rsidP="00FD5C9F">
      <w:pPr>
        <w:spacing w:after="60" w:line="240" w:lineRule="auto"/>
        <w:jc w:val="both"/>
        <w:rPr>
          <w:rFonts w:ascii="PT Sans" w:hAnsi="PT Sans" w:cstheme="minorHAnsi"/>
        </w:rPr>
      </w:pPr>
      <w:r w:rsidRPr="00BA2EB6">
        <w:rPr>
          <w:rFonts w:ascii="PT Sans" w:hAnsi="PT Sans" w:cstheme="minorHAnsi"/>
          <w:noProof/>
          <w:lang w:val="ru-RU" w:eastAsia="ru-RU"/>
        </w:rPr>
        <w:drawing>
          <wp:anchor distT="0" distB="0" distL="114300" distR="114300" simplePos="0" relativeHeight="251661312" behindDoc="1" locked="0" layoutInCell="0" allowOverlap="0" wp14:anchorId="4933D7F4" wp14:editId="64F08E2B">
            <wp:simplePos x="0" y="0"/>
            <wp:positionH relativeFrom="margin">
              <wp:posOffset>0</wp:posOffset>
            </wp:positionH>
            <wp:positionV relativeFrom="paragraph">
              <wp:posOffset>189230</wp:posOffset>
            </wp:positionV>
            <wp:extent cx="1011555" cy="658495"/>
            <wp:effectExtent l="0" t="0" r="0" b="825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5C9F">
        <w:rPr>
          <w:rFonts w:ascii="PT Sans" w:hAnsi="PT Sans" w:cstheme="minorHAnsi"/>
        </w:rPr>
        <w:t>Mit freundlichen Grüßen</w:t>
      </w:r>
    </w:p>
    <w:p w:rsidR="00FD5C9F" w:rsidRDefault="00FD5C9F" w:rsidP="00FD5C9F">
      <w:pPr>
        <w:spacing w:after="60" w:line="240" w:lineRule="auto"/>
        <w:jc w:val="both"/>
        <w:rPr>
          <w:rFonts w:ascii="PT Sans" w:hAnsi="PT Sans" w:cstheme="minorHAnsi"/>
        </w:rPr>
      </w:pPr>
    </w:p>
    <w:p w:rsidR="00FD5C9F" w:rsidRPr="00FD5C9F" w:rsidRDefault="00FD5C9F" w:rsidP="00FD5C9F">
      <w:pPr>
        <w:spacing w:after="60" w:line="240" w:lineRule="auto"/>
        <w:jc w:val="both"/>
        <w:rPr>
          <w:rFonts w:ascii="PT Sans" w:hAnsi="PT Sans" w:cstheme="minorHAnsi"/>
        </w:rPr>
      </w:pPr>
    </w:p>
    <w:p w:rsidR="00FD5C9F" w:rsidRDefault="00FD5C9F" w:rsidP="00FD5C9F">
      <w:pPr>
        <w:spacing w:after="0" w:line="240" w:lineRule="auto"/>
        <w:contextualSpacing/>
        <w:jc w:val="both"/>
        <w:rPr>
          <w:rFonts w:ascii="PT Sans" w:hAnsi="PT Sans" w:cstheme="minorHAnsi"/>
        </w:rPr>
      </w:pPr>
    </w:p>
    <w:p w:rsidR="006174CD" w:rsidRDefault="00FD5C9F" w:rsidP="00FD5C9F">
      <w:pPr>
        <w:spacing w:after="0" w:line="240" w:lineRule="auto"/>
        <w:contextualSpacing/>
        <w:jc w:val="both"/>
        <w:rPr>
          <w:rFonts w:ascii="PT Sans" w:hAnsi="PT Sans" w:cstheme="minorHAnsi"/>
        </w:rPr>
      </w:pPr>
      <w:r>
        <w:rPr>
          <w:rFonts w:ascii="PT Sans" w:hAnsi="PT Sans" w:cstheme="minorHAnsi"/>
        </w:rPr>
        <w:t>Jona Muster</w:t>
      </w:r>
    </w:p>
    <w:p w:rsidR="00162022" w:rsidRDefault="00162022">
      <w:pPr>
        <w:spacing w:after="0" w:line="240" w:lineRule="auto"/>
        <w:rPr>
          <w:rFonts w:ascii="PT Sans" w:hAnsi="PT Sans" w:cstheme="minorHAnsi"/>
        </w:rPr>
      </w:pPr>
      <w:r>
        <w:rPr>
          <w:rFonts w:ascii="PT Sans" w:hAnsi="PT Sans" w:cstheme="minorHAnsi"/>
        </w:rPr>
        <w:br w:type="page"/>
      </w:r>
    </w:p>
    <w:p w:rsidR="00162022" w:rsidRPr="008468D8" w:rsidRDefault="00162022" w:rsidP="00162022">
      <w:pPr>
        <w:spacing w:after="60" w:line="240" w:lineRule="auto"/>
        <w:jc w:val="both"/>
        <w:rPr>
          <w:rFonts w:ascii="PT Sans" w:hAnsi="PT Sans" w:cstheme="minorHAnsi"/>
          <w:b/>
        </w:rPr>
      </w:pPr>
      <w:r w:rsidRPr="008468D8">
        <w:rPr>
          <w:rFonts w:ascii="PT Sans" w:hAnsi="PT Sans" w:cstheme="minorHAnsi"/>
          <w:b/>
        </w:rPr>
        <w:lastRenderedPageBreak/>
        <w:t>Installieren der Schriftarten für diese Vorlage:</w:t>
      </w:r>
    </w:p>
    <w:p w:rsidR="00162022" w:rsidRPr="008468D8" w:rsidRDefault="00162022" w:rsidP="00162022">
      <w:pPr>
        <w:spacing w:after="60" w:line="240" w:lineRule="auto"/>
        <w:jc w:val="both"/>
        <w:rPr>
          <w:rFonts w:ascii="PT Sans" w:hAnsi="PT Sans" w:cstheme="minorHAnsi"/>
        </w:rPr>
      </w:pPr>
      <w:r w:rsidRPr="008468D8">
        <w:rPr>
          <w:rFonts w:ascii="PT Sans" w:hAnsi="PT Sans" w:cstheme="minorHAnsi"/>
        </w:rPr>
        <w:t>Diese Vorlage wurde mit Premium-Schriftarten gestaltet. Die Schriftarten können hier kostenlos he</w:t>
      </w:r>
      <w:bookmarkStart w:id="0" w:name="_GoBack"/>
      <w:bookmarkEnd w:id="0"/>
      <w:r w:rsidRPr="008468D8">
        <w:rPr>
          <w:rFonts w:ascii="PT Sans" w:hAnsi="PT Sans" w:cstheme="minorHAnsi"/>
        </w:rPr>
        <w:t>runtergeladen und installiert werden:</w:t>
      </w:r>
    </w:p>
    <w:p w:rsidR="00162022" w:rsidRDefault="00162022" w:rsidP="00162022">
      <w:pPr>
        <w:spacing w:after="60" w:line="240" w:lineRule="auto"/>
        <w:jc w:val="both"/>
        <w:rPr>
          <w:rFonts w:ascii="PT Sans" w:hAnsi="PT Sans" w:cstheme="minorHAnsi"/>
        </w:rPr>
      </w:pPr>
      <w:hyperlink r:id="rId9" w:history="1">
        <w:r w:rsidRPr="00DE0B1C">
          <w:rPr>
            <w:rStyle w:val="aa"/>
            <w:rFonts w:ascii="PT Sans" w:hAnsi="PT Sans" w:cstheme="minorHAnsi"/>
          </w:rPr>
          <w:t>https://lebenslaufdesigns.de/wp-content/uploads/Schriftarten-13.zip</w:t>
        </w:r>
      </w:hyperlink>
    </w:p>
    <w:p w:rsidR="00162022" w:rsidRPr="008468D8" w:rsidRDefault="00162022" w:rsidP="00162022">
      <w:pPr>
        <w:spacing w:after="60" w:line="240" w:lineRule="auto"/>
        <w:jc w:val="both"/>
        <w:rPr>
          <w:rFonts w:ascii="PT Sans" w:hAnsi="PT Sans" w:cstheme="minorHAnsi"/>
        </w:rPr>
      </w:pPr>
      <w:r w:rsidRPr="008468D8">
        <w:rPr>
          <w:rFonts w:ascii="PT Sans" w:hAnsi="PT Sans" w:cstheme="minorHAnsi"/>
        </w:rPr>
        <w:t>Hinweis: Ohne die Installation der Schriftarten kann das Layout der Vorlage fehlerhaft dargestellt werden.</w:t>
      </w:r>
    </w:p>
    <w:p w:rsidR="00162022" w:rsidRPr="008468D8" w:rsidRDefault="00162022" w:rsidP="00162022">
      <w:pPr>
        <w:spacing w:after="60" w:line="240" w:lineRule="auto"/>
        <w:jc w:val="both"/>
        <w:rPr>
          <w:rFonts w:ascii="PT Sans" w:hAnsi="PT Sans" w:cstheme="minorHAnsi"/>
        </w:rPr>
      </w:pPr>
    </w:p>
    <w:p w:rsidR="00162022" w:rsidRDefault="00162022" w:rsidP="00162022">
      <w:pPr>
        <w:spacing w:after="60" w:line="240" w:lineRule="auto"/>
        <w:jc w:val="both"/>
        <w:rPr>
          <w:rFonts w:ascii="PT Sans" w:hAnsi="PT Sans" w:cstheme="minorHAnsi"/>
        </w:rPr>
      </w:pPr>
      <w:r w:rsidRPr="008468D8">
        <w:rPr>
          <w:rFonts w:ascii="PT Sans" w:hAnsi="PT Sans" w:cstheme="minorHAnsi"/>
          <w:b/>
        </w:rPr>
        <w:t xml:space="preserve">Video-Anleitungen zur Bearbeitung dieser Vorlage: </w:t>
      </w:r>
      <w:hyperlink r:id="rId10" w:history="1">
        <w:r w:rsidRPr="00DE0B1C">
          <w:rPr>
            <w:rStyle w:val="aa"/>
            <w:rFonts w:ascii="PT Sans" w:hAnsi="PT Sans" w:cstheme="minorHAnsi"/>
          </w:rPr>
          <w:t>https://lebenslaufdesigns.de/wp-content/uploads/Anleitung-zur-Bearbeitung.pdf</w:t>
        </w:r>
      </w:hyperlink>
    </w:p>
    <w:p w:rsidR="00162022" w:rsidRPr="00BA2EB6" w:rsidRDefault="00162022" w:rsidP="00FD5C9F">
      <w:pPr>
        <w:spacing w:after="0" w:line="240" w:lineRule="auto"/>
        <w:contextualSpacing/>
        <w:jc w:val="both"/>
        <w:rPr>
          <w:rFonts w:ascii="PT Sans" w:hAnsi="PT Sans" w:cstheme="minorHAnsi"/>
        </w:rPr>
      </w:pPr>
    </w:p>
    <w:sectPr w:rsidR="00162022" w:rsidRPr="00BA2EB6" w:rsidSect="00FD5C9F">
      <w:footerReference w:type="default" r:id="rId11"/>
      <w:pgSz w:w="11906" w:h="16838" w:code="9"/>
      <w:pgMar w:top="1134" w:right="1701" w:bottom="1134"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AB" w:rsidRDefault="004E34AB" w:rsidP="005F42E3">
      <w:pPr>
        <w:spacing w:after="0" w:line="240" w:lineRule="auto"/>
      </w:pPr>
      <w:r>
        <w:separator/>
      </w:r>
    </w:p>
  </w:endnote>
  <w:endnote w:type="continuationSeparator" w:id="0">
    <w:p w:rsidR="004E34AB" w:rsidRDefault="004E34AB" w:rsidP="005F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06" w:rsidRPr="00BB0CC4" w:rsidRDefault="00BB0CC4">
    <w:pPr>
      <w:pStyle w:val="a8"/>
      <w:rPr>
        <w:rFonts w:ascii="PT Sans" w:hAnsi="PT Sans"/>
        <w:color w:val="7F7F7F" w:themeColor="text1" w:themeTint="80"/>
        <w:sz w:val="18"/>
        <w:szCs w:val="18"/>
      </w:rPr>
    </w:pPr>
    <w:r>
      <w:rPr>
        <w:rFonts w:ascii="PT Sans" w:hAnsi="PT Sans"/>
        <w:color w:val="7F7F7F" w:themeColor="text1" w:themeTint="80"/>
        <w:sz w:val="18"/>
        <w:szCs w:val="18"/>
      </w:rPr>
      <w:tab/>
      <w:t xml:space="preserve">                            </w:t>
    </w:r>
    <w:r w:rsidR="00B054CA">
      <w:rPr>
        <w:rFonts w:ascii="PT Sans" w:hAnsi="PT Sans"/>
        <w:color w:val="7F7F7F" w:themeColor="text1" w:themeTint="80"/>
        <w:sz w:val="18"/>
        <w:szCs w:val="18"/>
      </w:rPr>
      <w:t xml:space="preserve">        </w:t>
    </w:r>
    <w:r w:rsidR="00283D73">
      <w:rPr>
        <w:rFonts w:ascii="PT Sans" w:hAnsi="PT Sans"/>
        <w:color w:val="7F7F7F" w:themeColor="text1" w:themeTint="80"/>
        <w:sz w:val="18"/>
        <w:szCs w:val="18"/>
      </w:rPr>
      <w:t xml:space="preserve">  </w:t>
    </w:r>
    <w:r w:rsidR="003F4942">
      <w:rPr>
        <w:rFonts w:ascii="PT Sans" w:hAnsi="PT Sans"/>
        <w:color w:val="7F7F7F" w:themeColor="text1" w:themeTint="80"/>
        <w:sz w:val="18"/>
        <w:szCs w:val="18"/>
      </w:rPr>
      <w:t xml:space="preserve">         </w:t>
    </w:r>
    <w:r w:rsidR="00283D73" w:rsidRPr="00283D73">
      <w:rPr>
        <w:rFonts w:ascii="PT Sans" w:hAnsi="PT Sans"/>
        <w:color w:val="404040" w:themeColor="text1" w:themeTint="BF"/>
        <w:sz w:val="18"/>
        <w:szCs w:val="18"/>
      </w:rPr>
      <w:t>Kontakt -</w:t>
    </w:r>
    <w:r w:rsidRPr="00283D73">
      <w:rPr>
        <w:rFonts w:ascii="PT Sans" w:hAnsi="PT Sans"/>
        <w:color w:val="404040" w:themeColor="text1" w:themeTint="BF"/>
        <w:sz w:val="18"/>
        <w:szCs w:val="18"/>
      </w:rPr>
      <w:t xml:space="preserve"> </w:t>
    </w:r>
    <w:r w:rsidR="00833206" w:rsidRPr="00283D73">
      <w:rPr>
        <w:rFonts w:ascii="PT Sans" w:hAnsi="PT Sans"/>
        <w:color w:val="404040" w:themeColor="text1" w:themeTint="BF"/>
        <w:sz w:val="18"/>
        <w:szCs w:val="18"/>
      </w:rPr>
      <w:t xml:space="preserve">Tel.: </w:t>
    </w:r>
    <w:r w:rsidR="00B054CA" w:rsidRPr="00283D73">
      <w:rPr>
        <w:rFonts w:ascii="PT Sans" w:hAnsi="PT Sans"/>
        <w:color w:val="404040" w:themeColor="text1" w:themeTint="BF"/>
        <w:sz w:val="18"/>
        <w:szCs w:val="18"/>
      </w:rPr>
      <w:t>+</w:t>
    </w:r>
    <w:r w:rsidR="00833206" w:rsidRPr="00283D73">
      <w:rPr>
        <w:rFonts w:ascii="PT Sans" w:hAnsi="PT Sans"/>
        <w:color w:val="404040" w:themeColor="text1" w:themeTint="BF"/>
        <w:sz w:val="18"/>
        <w:szCs w:val="18"/>
      </w:rPr>
      <w:t xml:space="preserve">49 176 6934443 </w:t>
    </w:r>
    <w:r w:rsidR="00833206" w:rsidRPr="00283D73">
      <w:rPr>
        <w:rFonts w:ascii="Arial" w:hAnsi="Arial" w:cs="Arial"/>
        <w:color w:val="404040" w:themeColor="text1" w:themeTint="BF"/>
        <w:sz w:val="18"/>
        <w:szCs w:val="18"/>
      </w:rPr>
      <w:t>∙</w:t>
    </w:r>
    <w:r w:rsidR="00833206" w:rsidRPr="00283D73">
      <w:rPr>
        <w:rFonts w:ascii="PT Sans" w:hAnsi="PT Sans"/>
        <w:color w:val="404040" w:themeColor="text1" w:themeTint="BF"/>
        <w:sz w:val="18"/>
        <w:szCs w:val="18"/>
      </w:rPr>
      <w:t xml:space="preserve"> Email: </w:t>
    </w:r>
    <w:r w:rsidR="00FD5C9F">
      <w:rPr>
        <w:rFonts w:ascii="PT Sans" w:hAnsi="PT Sans"/>
        <w:color w:val="404040" w:themeColor="text1" w:themeTint="BF"/>
        <w:sz w:val="18"/>
        <w:szCs w:val="18"/>
      </w:rPr>
      <w:t>jona</w:t>
    </w:r>
    <w:r w:rsidR="00833206" w:rsidRPr="00283D73">
      <w:rPr>
        <w:rFonts w:ascii="PT Sans" w:hAnsi="PT Sans"/>
        <w:color w:val="404040" w:themeColor="text1" w:themeTint="BF"/>
        <w:sz w:val="18"/>
        <w:szCs w:val="18"/>
      </w:rPr>
      <w:t>.muster@gmail.com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AB" w:rsidRDefault="004E34AB" w:rsidP="005F42E3">
      <w:pPr>
        <w:spacing w:after="0" w:line="240" w:lineRule="auto"/>
      </w:pPr>
      <w:r>
        <w:separator/>
      </w:r>
    </w:p>
  </w:footnote>
  <w:footnote w:type="continuationSeparator" w:id="0">
    <w:p w:rsidR="004E34AB" w:rsidRDefault="004E34AB" w:rsidP="005F4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50pt;height:250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763"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BFD03B00"/>
    <w:lvl w:ilvl="0" w:tplc="844A7FEA">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763" w:hanging="360"/>
      </w:pPr>
      <w:rPr>
        <w:rFonts w:ascii="Symbol" w:hAnsi="Symbol" w:hint="default"/>
      </w:rPr>
    </w:lvl>
    <w:lvl w:ilvl="1" w:tplc="04070003" w:tentative="1">
      <w:start w:val="1"/>
      <w:numFmt w:val="bullet"/>
      <w:lvlText w:val="o"/>
      <w:lvlJc w:val="left"/>
      <w:pPr>
        <w:ind w:left="4483" w:hanging="360"/>
      </w:pPr>
      <w:rPr>
        <w:rFonts w:ascii="Courier New" w:hAnsi="Courier New" w:cs="Courier New" w:hint="default"/>
      </w:rPr>
    </w:lvl>
    <w:lvl w:ilvl="2" w:tplc="04070005" w:tentative="1">
      <w:start w:val="1"/>
      <w:numFmt w:val="bullet"/>
      <w:lvlText w:val=""/>
      <w:lvlJc w:val="left"/>
      <w:pPr>
        <w:ind w:left="5203" w:hanging="360"/>
      </w:pPr>
      <w:rPr>
        <w:rFonts w:ascii="Wingdings" w:hAnsi="Wingdings" w:hint="default"/>
      </w:rPr>
    </w:lvl>
    <w:lvl w:ilvl="3" w:tplc="04070001" w:tentative="1">
      <w:start w:val="1"/>
      <w:numFmt w:val="bullet"/>
      <w:lvlText w:val=""/>
      <w:lvlJc w:val="left"/>
      <w:pPr>
        <w:ind w:left="5923" w:hanging="360"/>
      </w:pPr>
      <w:rPr>
        <w:rFonts w:ascii="Symbol" w:hAnsi="Symbol" w:hint="default"/>
      </w:rPr>
    </w:lvl>
    <w:lvl w:ilvl="4" w:tplc="04070003" w:tentative="1">
      <w:start w:val="1"/>
      <w:numFmt w:val="bullet"/>
      <w:lvlText w:val="o"/>
      <w:lvlJc w:val="left"/>
      <w:pPr>
        <w:ind w:left="6643" w:hanging="360"/>
      </w:pPr>
      <w:rPr>
        <w:rFonts w:ascii="Courier New" w:hAnsi="Courier New" w:cs="Courier New" w:hint="default"/>
      </w:rPr>
    </w:lvl>
    <w:lvl w:ilvl="5" w:tplc="04070005" w:tentative="1">
      <w:start w:val="1"/>
      <w:numFmt w:val="bullet"/>
      <w:lvlText w:val=""/>
      <w:lvlJc w:val="left"/>
      <w:pPr>
        <w:ind w:left="7363" w:hanging="360"/>
      </w:pPr>
      <w:rPr>
        <w:rFonts w:ascii="Wingdings" w:hAnsi="Wingdings" w:hint="default"/>
      </w:rPr>
    </w:lvl>
    <w:lvl w:ilvl="6" w:tplc="04070001" w:tentative="1">
      <w:start w:val="1"/>
      <w:numFmt w:val="bullet"/>
      <w:lvlText w:val=""/>
      <w:lvlJc w:val="left"/>
      <w:pPr>
        <w:ind w:left="8083" w:hanging="360"/>
      </w:pPr>
      <w:rPr>
        <w:rFonts w:ascii="Symbol" w:hAnsi="Symbol" w:hint="default"/>
      </w:rPr>
    </w:lvl>
    <w:lvl w:ilvl="7" w:tplc="04070003" w:tentative="1">
      <w:start w:val="1"/>
      <w:numFmt w:val="bullet"/>
      <w:lvlText w:val="o"/>
      <w:lvlJc w:val="left"/>
      <w:pPr>
        <w:ind w:left="8803" w:hanging="360"/>
      </w:pPr>
      <w:rPr>
        <w:rFonts w:ascii="Courier New" w:hAnsi="Courier New" w:cs="Courier New" w:hint="default"/>
      </w:rPr>
    </w:lvl>
    <w:lvl w:ilvl="8" w:tplc="04070005" w:tentative="1">
      <w:start w:val="1"/>
      <w:numFmt w:val="bullet"/>
      <w:lvlText w:val=""/>
      <w:lvlJc w:val="left"/>
      <w:pPr>
        <w:ind w:left="9523"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94"/>
  <w:hyphenationZone w:val="425"/>
  <w:drawingGridHorizontalSpacing w:val="181"/>
  <w:drawingGridVerticalSpacing w:val="181"/>
  <w:doNotUseMarginsForDrawingGridOrigin/>
  <w:drawingGridHorizontalOrigin w:val="1418"/>
  <w:drawingGridVerticalOrigin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75839"/>
    <w:rsid w:val="000D71A6"/>
    <w:rsid w:val="00100E13"/>
    <w:rsid w:val="00162022"/>
    <w:rsid w:val="001972EA"/>
    <w:rsid w:val="001B58FE"/>
    <w:rsid w:val="00202CE0"/>
    <w:rsid w:val="00283D73"/>
    <w:rsid w:val="002846AE"/>
    <w:rsid w:val="002976B4"/>
    <w:rsid w:val="002F5971"/>
    <w:rsid w:val="0035277F"/>
    <w:rsid w:val="0035527A"/>
    <w:rsid w:val="00360CBA"/>
    <w:rsid w:val="00370C25"/>
    <w:rsid w:val="003F3C59"/>
    <w:rsid w:val="003F4942"/>
    <w:rsid w:val="00406EC7"/>
    <w:rsid w:val="00435FE4"/>
    <w:rsid w:val="0044122D"/>
    <w:rsid w:val="004429F9"/>
    <w:rsid w:val="004626FB"/>
    <w:rsid w:val="004B4D90"/>
    <w:rsid w:val="004E34AB"/>
    <w:rsid w:val="005075A3"/>
    <w:rsid w:val="005143B3"/>
    <w:rsid w:val="005252B7"/>
    <w:rsid w:val="0053481A"/>
    <w:rsid w:val="00563DF0"/>
    <w:rsid w:val="00566672"/>
    <w:rsid w:val="005669E8"/>
    <w:rsid w:val="005A5D1F"/>
    <w:rsid w:val="005B047B"/>
    <w:rsid w:val="005E383A"/>
    <w:rsid w:val="005E5516"/>
    <w:rsid w:val="005F42E3"/>
    <w:rsid w:val="006174CD"/>
    <w:rsid w:val="00642860"/>
    <w:rsid w:val="00685797"/>
    <w:rsid w:val="006A021E"/>
    <w:rsid w:val="006A62C7"/>
    <w:rsid w:val="00742657"/>
    <w:rsid w:val="007A323B"/>
    <w:rsid w:val="007D5D7B"/>
    <w:rsid w:val="007D7320"/>
    <w:rsid w:val="00802841"/>
    <w:rsid w:val="0083086F"/>
    <w:rsid w:val="00833206"/>
    <w:rsid w:val="00857E07"/>
    <w:rsid w:val="008653A0"/>
    <w:rsid w:val="008772BD"/>
    <w:rsid w:val="00887705"/>
    <w:rsid w:val="008966D3"/>
    <w:rsid w:val="008B56CA"/>
    <w:rsid w:val="008C4154"/>
    <w:rsid w:val="008D324D"/>
    <w:rsid w:val="00925680"/>
    <w:rsid w:val="00973385"/>
    <w:rsid w:val="009F17E2"/>
    <w:rsid w:val="00A2210B"/>
    <w:rsid w:val="00AB2BF8"/>
    <w:rsid w:val="00AB7C20"/>
    <w:rsid w:val="00AC1153"/>
    <w:rsid w:val="00B054CA"/>
    <w:rsid w:val="00B324F4"/>
    <w:rsid w:val="00B3320D"/>
    <w:rsid w:val="00B7018D"/>
    <w:rsid w:val="00B70576"/>
    <w:rsid w:val="00B776E9"/>
    <w:rsid w:val="00B83C4C"/>
    <w:rsid w:val="00BA2EB6"/>
    <w:rsid w:val="00BB0CC4"/>
    <w:rsid w:val="00BE1F72"/>
    <w:rsid w:val="00C65EB3"/>
    <w:rsid w:val="00CB269B"/>
    <w:rsid w:val="00CB63F5"/>
    <w:rsid w:val="00CB77BD"/>
    <w:rsid w:val="00CC7AE1"/>
    <w:rsid w:val="00D74363"/>
    <w:rsid w:val="00DD2575"/>
    <w:rsid w:val="00E25BCD"/>
    <w:rsid w:val="00E632A9"/>
    <w:rsid w:val="00E63ECA"/>
    <w:rsid w:val="00E64BB1"/>
    <w:rsid w:val="00E92D1B"/>
    <w:rsid w:val="00EA5B87"/>
    <w:rsid w:val="00EB7BB7"/>
    <w:rsid w:val="00F33705"/>
    <w:rsid w:val="00F74483"/>
    <w:rsid w:val="00F87508"/>
    <w:rsid w:val="00FA7E20"/>
    <w:rsid w:val="00FB1EC8"/>
    <w:rsid w:val="00FC3950"/>
    <w:rsid w:val="00FD5C9F"/>
    <w:rsid w:val="00FF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9B31A"/>
  <w15:docId w15:val="{C528C8AC-57A9-4C49-A6CC-83B7C596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paragraph" w:styleId="a6">
    <w:name w:val="header"/>
    <w:basedOn w:val="a"/>
    <w:link w:val="a7"/>
    <w:uiPriority w:val="99"/>
    <w:unhideWhenUsed/>
    <w:rsid w:val="005F42E3"/>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5F42E3"/>
    <w:rPr>
      <w:sz w:val="22"/>
      <w:szCs w:val="22"/>
      <w:lang w:eastAsia="en-US"/>
    </w:rPr>
  </w:style>
  <w:style w:type="paragraph" w:styleId="a8">
    <w:name w:val="footer"/>
    <w:basedOn w:val="a"/>
    <w:link w:val="a9"/>
    <w:uiPriority w:val="99"/>
    <w:unhideWhenUsed/>
    <w:rsid w:val="005F42E3"/>
    <w:pPr>
      <w:tabs>
        <w:tab w:val="center" w:pos="4536"/>
        <w:tab w:val="right" w:pos="9072"/>
      </w:tabs>
      <w:spacing w:after="0" w:line="240" w:lineRule="auto"/>
    </w:pPr>
  </w:style>
  <w:style w:type="character" w:customStyle="1" w:styleId="a9">
    <w:name w:val="Нижний колонтитул Знак"/>
    <w:basedOn w:val="a0"/>
    <w:link w:val="a8"/>
    <w:uiPriority w:val="99"/>
    <w:rsid w:val="005F42E3"/>
    <w:rPr>
      <w:sz w:val="22"/>
      <w:szCs w:val="22"/>
      <w:lang w:eastAsia="en-US"/>
    </w:rPr>
  </w:style>
  <w:style w:type="character" w:styleId="aa">
    <w:name w:val="Hyperlink"/>
    <w:basedOn w:val="a0"/>
    <w:uiPriority w:val="99"/>
    <w:unhideWhenUsed/>
    <w:rsid w:val="00162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benslaufdesigns.de/wp-content/uploads/Anleitung-zur-Bearbeitung.pdf" TargetMode="External"/><Relationship Id="rId4" Type="http://schemas.openxmlformats.org/officeDocument/2006/relationships/settings" Target="settings.xml"/><Relationship Id="rId9" Type="http://schemas.openxmlformats.org/officeDocument/2006/relationships/hyperlink" Target="https://lebenslaufdesigns.de/wp-content/uploads/Schriftarten-1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6EA9-C8DB-4539-8D48-EB4D4B32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2015-11-05T16:54:00Z</cp:lastPrinted>
  <dcterms:created xsi:type="dcterms:W3CDTF">2022-04-05T10:37:00Z</dcterms:created>
  <dcterms:modified xsi:type="dcterms:W3CDTF">2022-04-05T10:37:00Z</dcterms:modified>
</cp:coreProperties>
</file>