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532093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532093" w:rsidRPr="00532093">
        <w:rPr>
          <w:rFonts w:ascii="PT Sans" w:hAnsi="PT Sans" w:cs="Arimo"/>
          <w:sz w:val="28"/>
          <w:szCs w:val="28"/>
        </w:rPr>
        <w:t>Kfz-Mechatroniker</w:t>
      </w:r>
      <w:r w:rsidR="00532093">
        <w:rPr>
          <w:rFonts w:ascii="PT Sans" w:hAnsi="PT Sans" w:cs="Arimo"/>
          <w:sz w:val="28"/>
          <w:szCs w:val="28"/>
        </w:rPr>
        <w:t xml:space="preserve"> </w:t>
      </w:r>
      <w:r w:rsidRPr="00AC719A">
        <w:rPr>
          <w:rFonts w:ascii="PT Sans" w:hAnsi="PT Sans" w:cs="Arimo"/>
          <w:sz w:val="28"/>
          <w:szCs w:val="28"/>
        </w:rPr>
        <w:t>bei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532093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532093">
        <w:rPr>
          <w:rFonts w:ascii="PT Sans" w:hAnsi="PT Sans" w:cs="Arimo"/>
          <w:sz w:val="28"/>
          <w:szCs w:val="28"/>
        </w:rPr>
        <w:t>h</w:t>
      </w:r>
      <w:bookmarkStart w:id="0" w:name="_GoBack"/>
      <w:bookmarkEnd w:id="0"/>
      <w:r w:rsidRPr="00E1574C">
        <w:rPr>
          <w:rFonts w:ascii="PT Sans" w:hAnsi="PT Sans" w:cs="Arimo"/>
          <w:sz w:val="28"/>
          <w:szCs w:val="28"/>
        </w:rPr>
        <w:t>lungsschreiben,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C40" w:rsidRDefault="00F81C40" w:rsidP="007223B6">
      <w:pPr>
        <w:spacing w:after="0" w:line="240" w:lineRule="auto"/>
      </w:pPr>
      <w:r>
        <w:separator/>
      </w:r>
    </w:p>
  </w:endnote>
  <w:endnote w:type="continuationSeparator" w:id="0">
    <w:p w:rsidR="00F81C40" w:rsidRDefault="00F81C40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C40" w:rsidRDefault="00F81C40" w:rsidP="007223B6">
      <w:pPr>
        <w:spacing w:after="0" w:line="240" w:lineRule="auto"/>
      </w:pPr>
      <w:r>
        <w:separator/>
      </w:r>
    </w:p>
  </w:footnote>
  <w:footnote w:type="continuationSeparator" w:id="0">
    <w:p w:rsidR="00F81C40" w:rsidRDefault="00F81C40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32093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1C4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7C12B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2022-03-12T10:50:00Z</dcterms:created>
  <dcterms:modified xsi:type="dcterms:W3CDTF">2022-03-12T10:50:00Z</dcterms:modified>
</cp:coreProperties>
</file>