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A12698"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w:t>
      </w:r>
      <w:r w:rsidR="002F6144" w:rsidRPr="00CC400A">
        <w:rPr>
          <w:rFonts w:ascii="Century Gothic" w:hAnsi="Century Gothic" w:cstheme="minorHAnsi"/>
          <w:sz w:val="16"/>
          <w:szCs w:val="16"/>
        </w:rPr>
        <w:t xml:space="preserve"> Muster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A12698">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A12698">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A12698" w:rsidRPr="00A12698" w:rsidRDefault="00A12698" w:rsidP="00A12698">
      <w:pPr>
        <w:spacing w:after="60" w:line="240" w:lineRule="auto"/>
        <w:jc w:val="both"/>
        <w:rPr>
          <w:rFonts w:ascii="Century Gothic" w:hAnsi="Century Gothic" w:cstheme="minorHAnsi"/>
          <w:b/>
          <w:sz w:val="20"/>
          <w:szCs w:val="20"/>
        </w:rPr>
      </w:pPr>
      <w:r w:rsidRPr="00A12698">
        <w:rPr>
          <w:rFonts w:ascii="Century Gothic" w:hAnsi="Century Gothic" w:cstheme="minorHAnsi"/>
          <w:b/>
          <w:sz w:val="20"/>
          <w:szCs w:val="20"/>
        </w:rPr>
        <w:t>Bewerbung als PR Manager bei Buyagain GmbH München</w:t>
      </w:r>
    </w:p>
    <w:p w:rsidR="00A12698" w:rsidRDefault="00A12698" w:rsidP="00A12698">
      <w:pPr>
        <w:spacing w:after="60" w:line="240" w:lineRule="auto"/>
        <w:jc w:val="both"/>
        <w:rPr>
          <w:rFonts w:ascii="Century Gothic" w:hAnsi="Century Gothic" w:cstheme="minorHAnsi"/>
          <w:sz w:val="20"/>
          <w:szCs w:val="20"/>
        </w:rPr>
      </w:pPr>
    </w:p>
    <w:p w:rsidR="00A12698" w:rsidRPr="00A12698" w:rsidRDefault="00A12698" w:rsidP="00A12698">
      <w:pPr>
        <w:spacing w:after="60" w:line="240" w:lineRule="auto"/>
        <w:jc w:val="both"/>
        <w:rPr>
          <w:rFonts w:ascii="Century Gothic" w:hAnsi="Century Gothic" w:cstheme="minorHAnsi"/>
          <w:sz w:val="20"/>
          <w:szCs w:val="20"/>
        </w:rPr>
      </w:pPr>
    </w:p>
    <w:p w:rsidR="00A12698" w:rsidRDefault="00A12698" w:rsidP="00A12698">
      <w:pPr>
        <w:spacing w:after="60" w:line="240" w:lineRule="auto"/>
        <w:jc w:val="both"/>
        <w:rPr>
          <w:rFonts w:ascii="Century Gothic" w:hAnsi="Century Gothic" w:cstheme="minorHAnsi"/>
          <w:sz w:val="20"/>
          <w:szCs w:val="20"/>
        </w:rPr>
      </w:pPr>
      <w:r w:rsidRPr="00A12698">
        <w:rPr>
          <w:rFonts w:ascii="Century Gothic" w:hAnsi="Century Gothic" w:cstheme="minorHAnsi"/>
          <w:sz w:val="20"/>
          <w:szCs w:val="20"/>
        </w:rPr>
        <w:t>Sehr geehrte Frau Muster,</w:t>
      </w:r>
    </w:p>
    <w:p w:rsidR="00A12698" w:rsidRPr="00A12698" w:rsidRDefault="00A12698" w:rsidP="00A12698">
      <w:pPr>
        <w:spacing w:after="60" w:line="240" w:lineRule="auto"/>
        <w:jc w:val="both"/>
        <w:rPr>
          <w:rFonts w:ascii="Century Gothic" w:hAnsi="Century Gothic" w:cstheme="minorHAnsi"/>
          <w:sz w:val="20"/>
          <w:szCs w:val="20"/>
        </w:rPr>
      </w:pPr>
    </w:p>
    <w:p w:rsidR="00A12698" w:rsidRDefault="00A12698" w:rsidP="00A12698">
      <w:pPr>
        <w:spacing w:after="60" w:line="240" w:lineRule="auto"/>
        <w:jc w:val="both"/>
        <w:rPr>
          <w:rFonts w:ascii="Century Gothic" w:hAnsi="Century Gothic" w:cstheme="minorHAnsi"/>
          <w:sz w:val="20"/>
          <w:szCs w:val="20"/>
        </w:rPr>
      </w:pPr>
      <w:r>
        <w:rPr>
          <w:rFonts w:ascii="Century Gothic" w:hAnsi="Century Gothic" w:cstheme="minorHAnsi"/>
          <w:sz w:val="20"/>
          <w:szCs w:val="20"/>
        </w:rPr>
        <w:t>als PR-Manager mit fünf</w:t>
      </w:r>
      <w:r w:rsidRPr="00A12698">
        <w:rPr>
          <w:rFonts w:ascii="Century Gothic" w:hAnsi="Century Gothic" w:cstheme="minorHAnsi"/>
          <w:sz w:val="20"/>
          <w:szCs w:val="20"/>
        </w:rPr>
        <w:t>jähriger Arbeitserfahrung, Fokus auf ganzheitliche Pressebetreuung und einem starken nationalen Kontaktnetzwerk bin ich die ideale Ergänzung für Ihr Team. Gern wende ich meine vielseitigen Kompetenzen an, um Ihr Unternehmen positiv in der Öffentlichkeit zu repräsentieren.</w:t>
      </w:r>
    </w:p>
    <w:p w:rsidR="00A12698" w:rsidRPr="00A12698" w:rsidRDefault="00A12698" w:rsidP="00A12698">
      <w:pPr>
        <w:spacing w:after="60" w:line="240" w:lineRule="auto"/>
        <w:jc w:val="both"/>
        <w:rPr>
          <w:rFonts w:ascii="Century Gothic" w:hAnsi="Century Gothic" w:cstheme="minorHAnsi"/>
          <w:sz w:val="20"/>
          <w:szCs w:val="20"/>
        </w:rPr>
      </w:pPr>
    </w:p>
    <w:p w:rsidR="00A12698" w:rsidRDefault="00A12698" w:rsidP="00A12698">
      <w:pPr>
        <w:spacing w:after="60" w:line="240" w:lineRule="auto"/>
        <w:jc w:val="both"/>
        <w:rPr>
          <w:rFonts w:ascii="Century Gothic" w:hAnsi="Century Gothic" w:cstheme="minorHAnsi"/>
          <w:sz w:val="20"/>
          <w:szCs w:val="20"/>
        </w:rPr>
      </w:pPr>
      <w:r w:rsidRPr="00A12698">
        <w:rPr>
          <w:rFonts w:ascii="Century Gothic" w:hAnsi="Century Gothic" w:cstheme="minorHAnsi"/>
          <w:sz w:val="20"/>
          <w:szCs w:val="20"/>
        </w:rPr>
        <w:t xml:space="preserve">Aktuell bin ich PR Manager bei Zweigold GmbH. Dort ist meine Aufgabe, das Unternehmen als Leader im Bereich der Kreislaufwirtschaft zu positionieren. Dazu konzipiere ich Kommunikationspläne, PR-Story-Hooks und PR-Strategien. Zudem bin ich verantwortlich für die aktive Betreuung von Pressekontakten und die kompetente Bearbeitung von Presseanfragen. Außerdem analysiere ich die PR-Ergebnisse und erstelle eine solide Reporting-Struktur, um die Geschäftsführung über Erfolge und Maßnahmen zu informieren. Über die neuesten Entwicklungen der PR-Strategien halte ich mich durch regelmäßige Fortbildungen auf dem Laufenden. So habe ich im Jahr 2020 eine Weiterbildung zu verkaufsförderndem Copywriting im PR Bereich absolviert. Diese Kenntnisse habe ich angewandt, um den Internetauftritt des Unternehmens zu optimieren. Mein bisher größter Erfolg war die Umsetzung eines nationalen Presseevents mit rund 1.000 Gästen. Dadurch hat das Unternehmen an multimedialer Bekanntheit erlangt und im Jahr 2018 einen Neukundenzuwachs von 35 % erfahren. </w:t>
      </w:r>
    </w:p>
    <w:p w:rsidR="00A12698" w:rsidRPr="00A12698" w:rsidRDefault="00A12698" w:rsidP="00A12698">
      <w:pPr>
        <w:spacing w:after="60" w:line="240" w:lineRule="auto"/>
        <w:jc w:val="both"/>
        <w:rPr>
          <w:rFonts w:ascii="Century Gothic" w:hAnsi="Century Gothic" w:cstheme="minorHAnsi"/>
          <w:sz w:val="20"/>
          <w:szCs w:val="20"/>
        </w:rPr>
      </w:pPr>
    </w:p>
    <w:p w:rsidR="00A12698" w:rsidRPr="00CC400A" w:rsidRDefault="00A12698" w:rsidP="00A12698">
      <w:pPr>
        <w:spacing w:after="60" w:line="240" w:lineRule="auto"/>
        <w:jc w:val="both"/>
        <w:rPr>
          <w:rFonts w:ascii="Century Gothic" w:hAnsi="Century Gothic" w:cstheme="minorHAnsi"/>
          <w:sz w:val="20"/>
          <w:szCs w:val="20"/>
        </w:rPr>
      </w:pPr>
      <w:r w:rsidRPr="00A12698">
        <w:rPr>
          <w:rFonts w:ascii="Century Gothic" w:hAnsi="Century Gothic" w:cstheme="minorHAnsi"/>
          <w:sz w:val="20"/>
          <w:szCs w:val="20"/>
        </w:rPr>
        <w:t>Mit mir gewinnen Sie einen fachkundigen und erfahrenen PR Manager, der PR-Projekte erfolgreich umsetzt und Ihre Reichweite effizient und nachhaltig ausbaut. Ich freue mich auf das persönliche Kennenlernen.</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A12698"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w:t>
      </w:r>
      <w:bookmarkStart w:id="0" w:name="_GoBack"/>
      <w:bookmarkEnd w:id="0"/>
      <w:r>
        <w:rPr>
          <w:rFonts w:ascii="Century Gothic" w:hAnsi="Century Gothic" w:cstheme="minorHAnsi"/>
          <w:sz w:val="20"/>
          <w:szCs w:val="20"/>
        </w:rPr>
        <w:t xml:space="preserve"> Muster</w:t>
      </w:r>
    </w:p>
    <w:p w:rsidR="00A12698" w:rsidRDefault="00A12698" w:rsidP="00891CE5">
      <w:pPr>
        <w:spacing w:after="60" w:line="240" w:lineRule="auto"/>
        <w:jc w:val="both"/>
        <w:rPr>
          <w:rFonts w:ascii="Century Gothic" w:hAnsi="Century Gothic" w:cstheme="minorHAnsi"/>
          <w:sz w:val="20"/>
          <w:szCs w:val="20"/>
        </w:rPr>
      </w:pPr>
    </w:p>
    <w:p w:rsidR="00A12698" w:rsidRDefault="00A12698" w:rsidP="00891CE5">
      <w:pPr>
        <w:spacing w:after="60" w:line="240" w:lineRule="auto"/>
        <w:jc w:val="both"/>
        <w:rPr>
          <w:rFonts w:ascii="Century Gothic" w:hAnsi="Century Gothic" w:cstheme="minorHAnsi"/>
          <w:sz w:val="20"/>
          <w:szCs w:val="20"/>
        </w:rPr>
      </w:pPr>
    </w:p>
    <w:p w:rsidR="00A12698" w:rsidRDefault="00A12698" w:rsidP="00891CE5">
      <w:pPr>
        <w:spacing w:after="60" w:line="240" w:lineRule="auto"/>
        <w:jc w:val="both"/>
        <w:rPr>
          <w:rFonts w:ascii="Century Gothic" w:hAnsi="Century Gothic" w:cstheme="minorHAnsi"/>
          <w:sz w:val="20"/>
          <w:szCs w:val="20"/>
        </w:rPr>
      </w:pPr>
    </w:p>
    <w:sectPr w:rsidR="00A12698"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260" w:rsidRDefault="00E94260" w:rsidP="00E20F7C">
      <w:pPr>
        <w:spacing w:after="0" w:line="240" w:lineRule="auto"/>
      </w:pPr>
      <w:r>
        <w:separator/>
      </w:r>
    </w:p>
  </w:endnote>
  <w:endnote w:type="continuationSeparator" w:id="0">
    <w:p w:rsidR="00E94260" w:rsidRDefault="00E9426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260" w:rsidRDefault="00E94260" w:rsidP="00E20F7C">
      <w:pPr>
        <w:spacing w:after="0" w:line="240" w:lineRule="auto"/>
      </w:pPr>
      <w:r>
        <w:separator/>
      </w:r>
    </w:p>
  </w:footnote>
  <w:footnote w:type="continuationSeparator" w:id="0">
    <w:p w:rsidR="00E94260" w:rsidRDefault="00E94260"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12698"/>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94260"/>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52A37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2022-03-16T15:04:00Z</dcterms:created>
  <dcterms:modified xsi:type="dcterms:W3CDTF">2022-03-16T15:04:00Z</dcterms:modified>
</cp:coreProperties>
</file>