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EB6" w:rsidRPr="00BA2EB6" w:rsidRDefault="004645C3" w:rsidP="00BA2EB6">
      <w:pPr>
        <w:spacing w:after="120" w:line="240" w:lineRule="auto"/>
        <w:rPr>
          <w:rFonts w:ascii="PT Sans" w:hAnsi="PT Sans" w:cstheme="minorHAnsi"/>
          <w:sz w:val="20"/>
          <w:szCs w:val="20"/>
        </w:rPr>
      </w:pPr>
      <w:r>
        <w:rPr>
          <w:rFonts w:ascii="PT Sans" w:hAnsi="PT Sans" w:cstheme="minorHAnsi"/>
          <w:sz w:val="20"/>
          <w:szCs w:val="20"/>
        </w:rPr>
        <w:t>Jona</w:t>
      </w:r>
      <w:r w:rsidR="00BA2EB6" w:rsidRPr="00BA2EB6">
        <w:rPr>
          <w:rFonts w:ascii="PT Sans" w:hAnsi="PT Sans" w:cstheme="minorHAnsi"/>
          <w:sz w:val="20"/>
          <w:szCs w:val="20"/>
        </w:rPr>
        <w:t xml:space="preserve"> Muster • Musterweg 77 • 12130 Stadt</w:t>
      </w:r>
    </w:p>
    <w:p w:rsidR="00BA2EB6" w:rsidRPr="00BA2EB6" w:rsidRDefault="00BA2EB6" w:rsidP="00BA2EB6">
      <w:pPr>
        <w:spacing w:after="120" w:line="240" w:lineRule="auto"/>
        <w:rPr>
          <w:rFonts w:ascii="PT Sans" w:hAnsi="PT Sans" w:cstheme="minorHAnsi"/>
        </w:rPr>
      </w:pPr>
    </w:p>
    <w:p w:rsidR="00BA2EB6" w:rsidRPr="00BA2EB6" w:rsidRDefault="00BA2EB6" w:rsidP="00BA2EB6">
      <w:pPr>
        <w:spacing w:after="120" w:line="240" w:lineRule="auto"/>
        <w:rPr>
          <w:rFonts w:ascii="PT Sans" w:hAnsi="PT Sans" w:cstheme="minorHAnsi"/>
        </w:rPr>
      </w:pP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 xml:space="preserve">Martina </w:t>
      </w:r>
      <w:proofErr w:type="spellStart"/>
      <w:r w:rsidRPr="00BA2EB6">
        <w:rPr>
          <w:rFonts w:ascii="PT Sans" w:hAnsi="PT Sans" w:cstheme="minorHAnsi"/>
        </w:rPr>
        <w:t>Hundertmark</w:t>
      </w:r>
      <w:proofErr w:type="spellEnd"/>
    </w:p>
    <w:p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31. </w:t>
      </w:r>
      <w:r w:rsidR="004645C3">
        <w:rPr>
          <w:rFonts w:ascii="PT Sans" w:hAnsi="PT Sans" w:cstheme="minorHAnsi"/>
        </w:rPr>
        <w:t>Januar</w:t>
      </w:r>
      <w:r w:rsidRPr="00BA2EB6">
        <w:rPr>
          <w:rFonts w:ascii="PT Sans" w:hAnsi="PT Sans" w:cstheme="minorHAnsi"/>
        </w:rPr>
        <w:t xml:space="preserve"> </w:t>
      </w:r>
      <w:r w:rsidR="004645C3">
        <w:rPr>
          <w:rFonts w:ascii="PT Sans" w:hAnsi="PT Sans" w:cstheme="minorHAnsi"/>
        </w:rPr>
        <w:t>2022</w:t>
      </w:r>
    </w:p>
    <w:p w:rsidR="00BA2EB6" w:rsidRPr="00BA2EB6" w:rsidRDefault="00BA2EB6" w:rsidP="00BA2EB6">
      <w:pPr>
        <w:spacing w:after="60" w:line="240" w:lineRule="auto"/>
        <w:rPr>
          <w:rFonts w:ascii="PT Sans" w:hAnsi="PT Sans" w:cstheme="minorHAnsi"/>
        </w:rPr>
      </w:pPr>
    </w:p>
    <w:p w:rsidR="00BA2EB6" w:rsidRPr="00BA2EB6" w:rsidRDefault="00BA2EB6" w:rsidP="00BA2EB6">
      <w:pPr>
        <w:spacing w:after="60" w:line="240" w:lineRule="auto"/>
        <w:rPr>
          <w:rFonts w:ascii="PT Sans" w:hAnsi="PT Sans" w:cstheme="minorHAnsi"/>
        </w:rPr>
      </w:pPr>
    </w:p>
    <w:p w:rsidR="004645C3" w:rsidRPr="004645C3" w:rsidRDefault="004645C3" w:rsidP="004645C3">
      <w:pPr>
        <w:spacing w:after="60" w:line="240" w:lineRule="auto"/>
        <w:jc w:val="both"/>
        <w:rPr>
          <w:rFonts w:ascii="PT Sans" w:hAnsi="PT Sans" w:cstheme="minorHAnsi"/>
          <w:b/>
        </w:rPr>
      </w:pPr>
      <w:r w:rsidRPr="004645C3">
        <w:rPr>
          <w:rFonts w:ascii="PT Sans" w:hAnsi="PT Sans" w:cstheme="minorHAnsi"/>
          <w:b/>
        </w:rPr>
        <w:t>Bewerbung als Rechtsanwalt M&amp;A Venture Services bei KPMG Law Frankfurt</w:t>
      </w:r>
    </w:p>
    <w:p w:rsidR="004645C3" w:rsidRDefault="004645C3" w:rsidP="004645C3">
      <w:pPr>
        <w:spacing w:after="60" w:line="240" w:lineRule="auto"/>
        <w:jc w:val="both"/>
        <w:rPr>
          <w:rFonts w:ascii="PT Sans" w:hAnsi="PT Sans" w:cstheme="minorHAnsi"/>
        </w:rPr>
      </w:pPr>
    </w:p>
    <w:p w:rsidR="004645C3" w:rsidRPr="004645C3" w:rsidRDefault="004645C3" w:rsidP="004645C3">
      <w:pPr>
        <w:spacing w:after="60" w:line="240" w:lineRule="auto"/>
        <w:jc w:val="both"/>
        <w:rPr>
          <w:rFonts w:ascii="PT Sans" w:hAnsi="PT Sans" w:cstheme="minorHAnsi"/>
        </w:rPr>
      </w:pPr>
    </w:p>
    <w:p w:rsidR="004645C3" w:rsidRDefault="004645C3" w:rsidP="004645C3">
      <w:pPr>
        <w:spacing w:after="60" w:line="240" w:lineRule="auto"/>
        <w:jc w:val="both"/>
        <w:rPr>
          <w:rFonts w:ascii="PT Sans" w:hAnsi="PT Sans" w:cstheme="minorHAnsi"/>
        </w:rPr>
      </w:pPr>
      <w:r w:rsidRPr="004645C3">
        <w:rPr>
          <w:rFonts w:ascii="PT Sans" w:hAnsi="PT Sans" w:cstheme="minorHAnsi"/>
        </w:rPr>
        <w:t>Sehr geehrte Frau Muster,</w:t>
      </w:r>
    </w:p>
    <w:p w:rsidR="004645C3" w:rsidRPr="004645C3" w:rsidRDefault="004645C3" w:rsidP="004645C3">
      <w:pPr>
        <w:spacing w:after="60" w:line="240" w:lineRule="auto"/>
        <w:jc w:val="both"/>
        <w:rPr>
          <w:rFonts w:ascii="PT Sans" w:hAnsi="PT Sans" w:cstheme="minorHAnsi"/>
        </w:rPr>
      </w:pPr>
    </w:p>
    <w:p w:rsidR="004645C3" w:rsidRDefault="004645C3" w:rsidP="004645C3">
      <w:pPr>
        <w:spacing w:after="60" w:line="240" w:lineRule="auto"/>
        <w:jc w:val="both"/>
        <w:rPr>
          <w:rFonts w:ascii="PT Sans" w:hAnsi="PT Sans" w:cstheme="minorHAnsi"/>
        </w:rPr>
      </w:pPr>
      <w:r w:rsidRPr="004645C3">
        <w:rPr>
          <w:rFonts w:ascii="PT Sans" w:hAnsi="PT Sans" w:cstheme="minorHAnsi"/>
        </w:rPr>
        <w:t xml:space="preserve">an Ihrem Unternehmen interessiert mich besonders, dass Sie mit vielen Disziplinen vertreten sind und für jeden Fall einen Experten vermitteln. Gerne will auch ich in einem solch dynamischen Team als Rechtsanwalt tätig werden. Aufgrund meiner 5-jährigen Erfahrung, meiner Durchsetzungsstärke und meines unternehmerischen Denkens bin ich der passende Kandidat für die Position in Ihrer Kanzlei. </w:t>
      </w:r>
    </w:p>
    <w:p w:rsidR="004645C3" w:rsidRPr="004645C3" w:rsidRDefault="004645C3" w:rsidP="004645C3">
      <w:pPr>
        <w:spacing w:after="60" w:line="240" w:lineRule="auto"/>
        <w:jc w:val="both"/>
        <w:rPr>
          <w:rFonts w:ascii="PT Sans" w:hAnsi="PT Sans" w:cstheme="minorHAnsi"/>
        </w:rPr>
      </w:pPr>
    </w:p>
    <w:p w:rsidR="004645C3" w:rsidRDefault="004645C3" w:rsidP="004645C3">
      <w:pPr>
        <w:spacing w:after="60" w:line="240" w:lineRule="auto"/>
        <w:jc w:val="both"/>
        <w:rPr>
          <w:rFonts w:ascii="PT Sans" w:hAnsi="PT Sans" w:cstheme="minorHAnsi"/>
        </w:rPr>
      </w:pPr>
      <w:r w:rsidRPr="004645C3">
        <w:rPr>
          <w:rFonts w:ascii="PT Sans" w:hAnsi="PT Sans" w:cstheme="minorHAnsi"/>
        </w:rPr>
        <w:t xml:space="preserve">Derzeit arbeite ich als Rechtsanwalt bei </w:t>
      </w:r>
      <w:proofErr w:type="spellStart"/>
      <w:r w:rsidRPr="004645C3">
        <w:rPr>
          <w:rFonts w:ascii="PT Sans" w:hAnsi="PT Sans" w:cstheme="minorHAnsi"/>
        </w:rPr>
        <w:t>Völks</w:t>
      </w:r>
      <w:proofErr w:type="spellEnd"/>
      <w:r w:rsidRPr="004645C3">
        <w:rPr>
          <w:rFonts w:ascii="PT Sans" w:hAnsi="PT Sans" w:cstheme="minorHAnsi"/>
        </w:rPr>
        <w:t xml:space="preserve"> &amp; Partner Rechtskanzlei. Dort bin ich für die umfassende Beratung und Betreuung von Mandanten im nationalen sowie internationalen Kontext zuständig. Ich führe Gespräche in deutscher und englischer Sprache. Dabei unterstütze ich Mandaten bei konzernrechtlichen Fragen, Unternehmenszusammenschlüssen und M&amp;A Transaktionen. Mit meiner Fachkompetenz und meiner kommunikativen Art berate ich Mandaten stets professionell und lösungsorientiert. Durch meine qualifizierten Rechtskenntnisse im Bereich Gesellschaftsrecht, M&amp;A und Equity Capital </w:t>
      </w:r>
      <w:proofErr w:type="spellStart"/>
      <w:r w:rsidRPr="004645C3">
        <w:rPr>
          <w:rFonts w:ascii="PT Sans" w:hAnsi="PT Sans" w:cstheme="minorHAnsi"/>
        </w:rPr>
        <w:t>Markets</w:t>
      </w:r>
      <w:proofErr w:type="spellEnd"/>
      <w:r w:rsidRPr="004645C3">
        <w:rPr>
          <w:rFonts w:ascii="PT Sans" w:hAnsi="PT Sans" w:cstheme="minorHAnsi"/>
        </w:rPr>
        <w:t xml:space="preserve"> habe ich in den vergangenen Jahren hunderte Mandanten bei in ihren Angelegenheiten unterstützt. Damit habe ich maßgeblich zu einem positiven Umsatzwachstum der Kanzlei beigetragen. Auch unterstütze ich Firmen bei der Entwicklung und Optimierung von Konzernstrukturen als Rechtsbeistand. Meine Kollegen wenden sich häufig bei Fragen zum Konzernrecht an mich und bitten mich um meine Expertise. </w:t>
      </w:r>
    </w:p>
    <w:p w:rsidR="004645C3" w:rsidRPr="004645C3" w:rsidRDefault="004645C3" w:rsidP="004645C3">
      <w:pPr>
        <w:spacing w:after="60" w:line="240" w:lineRule="auto"/>
        <w:jc w:val="both"/>
        <w:rPr>
          <w:rFonts w:ascii="PT Sans" w:hAnsi="PT Sans" w:cstheme="minorHAnsi"/>
        </w:rPr>
      </w:pPr>
    </w:p>
    <w:p w:rsidR="004645C3" w:rsidRPr="00BA2EB6" w:rsidRDefault="004645C3" w:rsidP="004645C3">
      <w:pPr>
        <w:spacing w:after="60" w:line="240" w:lineRule="auto"/>
        <w:jc w:val="both"/>
        <w:rPr>
          <w:rFonts w:ascii="PT Sans" w:hAnsi="PT Sans" w:cstheme="minorHAnsi"/>
        </w:rPr>
      </w:pPr>
      <w:r w:rsidRPr="004645C3">
        <w:rPr>
          <w:rFonts w:ascii="PT Sans" w:hAnsi="PT Sans" w:cstheme="minorHAnsi"/>
        </w:rPr>
        <w:t>Als Rechtsanwalt in Ihrer multidisziplinären Kanzlei freue ich mich darauf, Ihre Mandanten in allen rechtlichen Fragen kompetent und engagiert zu betreuen. Gern überzeuge ich Sie beim persönlichen Vorstellungsgespräch noch mehr von mir.</w:t>
      </w:r>
    </w:p>
    <w:p w:rsidR="00BA2EB6" w:rsidRPr="00BA2EB6" w:rsidRDefault="00BA2EB6" w:rsidP="00BA2EB6">
      <w:pPr>
        <w:spacing w:after="60" w:line="240" w:lineRule="auto"/>
        <w:jc w:val="both"/>
        <w:rPr>
          <w:rFonts w:ascii="PT Sans" w:hAnsi="PT Sans" w:cstheme="minorHAnsi"/>
        </w:rPr>
      </w:pPr>
    </w:p>
    <w:p w:rsidR="00BA2EB6" w:rsidRPr="00BA2EB6" w:rsidRDefault="004645C3" w:rsidP="00BA2EB6">
      <w:pPr>
        <w:spacing w:after="60" w:line="240" w:lineRule="auto"/>
        <w:jc w:val="both"/>
        <w:rPr>
          <w:rFonts w:ascii="PT Sans" w:hAnsi="PT Sans" w:cstheme="minorHAnsi"/>
        </w:rPr>
      </w:pPr>
      <w:r w:rsidRPr="00BA2EB6">
        <w:rPr>
          <w:rFonts w:ascii="PT Sans" w:hAnsi="PT Sans" w:cstheme="minorHAnsi"/>
          <w:noProof/>
          <w:lang w:val="ru-RU" w:eastAsia="ru-RU"/>
        </w:rPr>
        <w:drawing>
          <wp:anchor distT="0" distB="0" distL="114300" distR="114300" simplePos="0" relativeHeight="251660288" behindDoc="1" locked="0" layoutInCell="0" allowOverlap="0" wp14:anchorId="3C8A1329" wp14:editId="180DE1C4">
            <wp:simplePos x="0" y="0"/>
            <wp:positionH relativeFrom="margin">
              <wp:align>left</wp:align>
            </wp:positionH>
            <wp:positionV relativeFrom="paragraph">
              <wp:posOffset>184150</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BA2EB6" w:rsidRPr="00BA2EB6">
        <w:rPr>
          <w:rFonts w:ascii="PT Sans" w:hAnsi="PT Sans" w:cstheme="minorHAnsi"/>
        </w:rPr>
        <w:t>Mit freundlichen Grüßen,</w:t>
      </w:r>
    </w:p>
    <w:p w:rsidR="00BA2EB6" w:rsidRPr="00BA2EB6" w:rsidRDefault="00BA2EB6" w:rsidP="00BA2EB6">
      <w:pPr>
        <w:spacing w:after="60" w:line="240" w:lineRule="auto"/>
        <w:jc w:val="both"/>
        <w:rPr>
          <w:rFonts w:ascii="PT Sans" w:hAnsi="PT Sans" w:cstheme="minorHAnsi"/>
        </w:rPr>
      </w:pPr>
    </w:p>
    <w:p w:rsidR="004645C3" w:rsidRDefault="004645C3" w:rsidP="00BA2EB6">
      <w:pPr>
        <w:spacing w:after="60" w:line="240" w:lineRule="auto"/>
        <w:jc w:val="both"/>
        <w:rPr>
          <w:rFonts w:ascii="PT Sans" w:hAnsi="PT Sans" w:cstheme="minorHAnsi"/>
        </w:rPr>
      </w:pPr>
    </w:p>
    <w:p w:rsidR="004645C3" w:rsidRDefault="004645C3" w:rsidP="00BA2EB6">
      <w:pPr>
        <w:spacing w:after="60" w:line="240" w:lineRule="auto"/>
        <w:jc w:val="both"/>
        <w:rPr>
          <w:rFonts w:ascii="PT Sans" w:hAnsi="PT Sans" w:cstheme="minorHAnsi"/>
        </w:rPr>
      </w:pPr>
    </w:p>
    <w:p w:rsidR="004645C3" w:rsidRDefault="004645C3" w:rsidP="00BA2EB6">
      <w:pPr>
        <w:spacing w:after="60" w:line="240" w:lineRule="auto"/>
        <w:jc w:val="both"/>
        <w:rPr>
          <w:rFonts w:ascii="PT Sans" w:hAnsi="PT Sans" w:cstheme="minorHAnsi"/>
        </w:rPr>
      </w:pPr>
      <w:r>
        <w:rPr>
          <w:rFonts w:ascii="PT Sans" w:hAnsi="PT Sans" w:cstheme="minorHAnsi"/>
        </w:rPr>
        <w:t>Jona</w:t>
      </w:r>
      <w:r w:rsidR="00BA2EB6" w:rsidRPr="00BA2EB6">
        <w:rPr>
          <w:rFonts w:ascii="PT Sans" w:hAnsi="PT Sans" w:cstheme="minorHAnsi"/>
        </w:rPr>
        <w:t xml:space="preserve"> Muster</w:t>
      </w:r>
      <w:bookmarkStart w:id="0" w:name="_GoBack"/>
      <w:bookmarkEnd w:id="0"/>
    </w:p>
    <w:sectPr w:rsidR="004645C3" w:rsidSect="004645C3">
      <w:footerReference w:type="default" r:id="rId9"/>
      <w:pgSz w:w="11906" w:h="16838" w:code="9"/>
      <w:pgMar w:top="1134" w:right="1701"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996" w:rsidRDefault="00391996" w:rsidP="005F42E3">
      <w:pPr>
        <w:spacing w:after="0" w:line="240" w:lineRule="auto"/>
      </w:pPr>
      <w:r>
        <w:separator/>
      </w:r>
    </w:p>
  </w:endnote>
  <w:endnote w:type="continuationSeparator" w:id="0">
    <w:p w:rsidR="00391996" w:rsidRDefault="00391996"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206" w:rsidRPr="00BB0CC4" w:rsidRDefault="00BB0CC4">
    <w:pPr>
      <w:pStyle w:val="a8"/>
      <w:rPr>
        <w:rFonts w:ascii="PT Sans" w:hAnsi="PT Sans"/>
        <w:color w:val="7F7F7F" w:themeColor="text1" w:themeTint="80"/>
        <w:sz w:val="18"/>
        <w:szCs w:val="18"/>
      </w:rPr>
    </w:pPr>
    <w:r>
      <w:rPr>
        <w:rFonts w:ascii="PT Sans" w:hAnsi="PT Sans"/>
        <w:color w:val="7F7F7F" w:themeColor="text1" w:themeTint="80"/>
        <w:sz w:val="18"/>
        <w:szCs w:val="18"/>
      </w:rPr>
      <w:tab/>
      <w:t xml:space="preserve">                            </w:t>
    </w:r>
    <w:r w:rsidR="00B054CA">
      <w:rPr>
        <w:rFonts w:ascii="PT Sans" w:hAnsi="PT Sans"/>
        <w:color w:val="7F7F7F" w:themeColor="text1" w:themeTint="80"/>
        <w:sz w:val="18"/>
        <w:szCs w:val="18"/>
      </w:rPr>
      <w:t xml:space="preserve">        </w:t>
    </w:r>
    <w:r w:rsidR="00283D73">
      <w:rPr>
        <w:rFonts w:ascii="PT Sans" w:hAnsi="PT Sans"/>
        <w:color w:val="7F7F7F" w:themeColor="text1" w:themeTint="80"/>
        <w:sz w:val="18"/>
        <w:szCs w:val="18"/>
      </w:rPr>
      <w:t xml:space="preserve">  </w:t>
    </w:r>
    <w:r w:rsidR="003F4942">
      <w:rPr>
        <w:rFonts w:ascii="PT Sans" w:hAnsi="PT Sans"/>
        <w:color w:val="7F7F7F" w:themeColor="text1" w:themeTint="80"/>
        <w:sz w:val="18"/>
        <w:szCs w:val="18"/>
      </w:rPr>
      <w:t xml:space="preserve">         </w:t>
    </w:r>
    <w:r w:rsidR="00283D73" w:rsidRPr="00283D73">
      <w:rPr>
        <w:rFonts w:ascii="PT Sans" w:hAnsi="PT Sans"/>
        <w:color w:val="404040" w:themeColor="text1" w:themeTint="BF"/>
        <w:sz w:val="18"/>
        <w:szCs w:val="18"/>
      </w:rPr>
      <w:t>Kontakt -</w:t>
    </w:r>
    <w:r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Email: </w:t>
    </w:r>
    <w:r w:rsidR="004645C3">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996" w:rsidRDefault="00391996" w:rsidP="005F42E3">
      <w:pPr>
        <w:spacing w:after="0" w:line="240" w:lineRule="auto"/>
      </w:pPr>
      <w:r>
        <w:separator/>
      </w:r>
    </w:p>
  </w:footnote>
  <w:footnote w:type="continuationSeparator" w:id="0">
    <w:p w:rsidR="00391996" w:rsidRDefault="00391996"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50pt;height:250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75839"/>
    <w:rsid w:val="000D71A6"/>
    <w:rsid w:val="00100E13"/>
    <w:rsid w:val="001972EA"/>
    <w:rsid w:val="001B58FE"/>
    <w:rsid w:val="00202CE0"/>
    <w:rsid w:val="00283D73"/>
    <w:rsid w:val="002846AE"/>
    <w:rsid w:val="002F5971"/>
    <w:rsid w:val="00330C3C"/>
    <w:rsid w:val="0035277F"/>
    <w:rsid w:val="0035527A"/>
    <w:rsid w:val="00360CBA"/>
    <w:rsid w:val="00370C25"/>
    <w:rsid w:val="00391996"/>
    <w:rsid w:val="003F3C59"/>
    <w:rsid w:val="003F4942"/>
    <w:rsid w:val="00406EC7"/>
    <w:rsid w:val="00435FE4"/>
    <w:rsid w:val="0044122D"/>
    <w:rsid w:val="004429F9"/>
    <w:rsid w:val="004626FB"/>
    <w:rsid w:val="004645C3"/>
    <w:rsid w:val="004B4D90"/>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742657"/>
    <w:rsid w:val="007A323B"/>
    <w:rsid w:val="007D5D7B"/>
    <w:rsid w:val="007D7320"/>
    <w:rsid w:val="00802841"/>
    <w:rsid w:val="00833206"/>
    <w:rsid w:val="00857E07"/>
    <w:rsid w:val="008653A0"/>
    <w:rsid w:val="008772BD"/>
    <w:rsid w:val="00887705"/>
    <w:rsid w:val="008966D3"/>
    <w:rsid w:val="008B56CA"/>
    <w:rsid w:val="008C4154"/>
    <w:rsid w:val="008D324D"/>
    <w:rsid w:val="00925680"/>
    <w:rsid w:val="0095367F"/>
    <w:rsid w:val="00973385"/>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D2575"/>
    <w:rsid w:val="00E25BCD"/>
    <w:rsid w:val="00E632A9"/>
    <w:rsid w:val="00E64BB1"/>
    <w:rsid w:val="00E92D1B"/>
    <w:rsid w:val="00EA5B87"/>
    <w:rsid w:val="00EB7BB7"/>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9E7AAB"/>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5F42E3"/>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5F42E3"/>
    <w:rPr>
      <w:sz w:val="22"/>
      <w:szCs w:val="22"/>
      <w:lang w:eastAsia="en-US"/>
    </w:rPr>
  </w:style>
  <w:style w:type="paragraph" w:styleId="a8">
    <w:name w:val="footer"/>
    <w:basedOn w:val="a"/>
    <w:link w:val="a9"/>
    <w:uiPriority w:val="99"/>
    <w:unhideWhenUsed/>
    <w:rsid w:val="005F42E3"/>
    <w:pPr>
      <w:tabs>
        <w:tab w:val="center" w:pos="4536"/>
        <w:tab w:val="right" w:pos="9072"/>
      </w:tabs>
      <w:spacing w:after="0" w:line="240" w:lineRule="auto"/>
    </w:pPr>
  </w:style>
  <w:style w:type="character" w:customStyle="1" w:styleId="a9">
    <w:name w:val="Нижний колонтитул Знак"/>
    <w:basedOn w:val="a0"/>
    <w:link w:val="a8"/>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B6DFC-420A-4309-84D8-07B5ED92C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1631</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2014-07-30T12:05:00Z</cp:lastPrinted>
  <dcterms:created xsi:type="dcterms:W3CDTF">2022-03-17T11:38:00Z</dcterms:created>
  <dcterms:modified xsi:type="dcterms:W3CDTF">2022-03-17T11:38:00Z</dcterms:modified>
</cp:coreProperties>
</file>