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C60FAB" w:rsidRDefault="00C60FAB" w:rsidP="00C60FAB">
      <w:pPr>
        <w:spacing w:line="240" w:lineRule="auto"/>
        <w:rPr>
          <w:rFonts w:asciiTheme="majorHAnsi" w:hAnsiTheme="majorHAnsi" w:cstheme="minorHAnsi"/>
          <w:sz w:val="52"/>
          <w:szCs w:val="52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D5E116" wp14:editId="3728DF9C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199E87" id="Gerade Verbindung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CC7AE1" w:rsidRPr="007F56C0">
        <w:rPr>
          <w:rFonts w:asciiTheme="majorHAnsi" w:hAnsiTheme="majorHAnsi" w:cstheme="minorHAnsi"/>
          <w:color w:val="404040" w:themeColor="text1" w:themeTint="BF"/>
          <w:sz w:val="52"/>
          <w:szCs w:val="52"/>
        </w:rPr>
        <w:t>Lebenslauf</w:t>
      </w:r>
    </w:p>
    <w:p w:rsidR="008C4154" w:rsidRPr="00A72334" w:rsidRDefault="009447C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4376420</wp:posOffset>
            </wp:positionH>
            <wp:positionV relativeFrom="margin">
              <wp:posOffset>723265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376F55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-/ort</w:t>
      </w:r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353CC1">
        <w:rPr>
          <w:rFonts w:ascii="Oxygen" w:hAnsi="Oxygen" w:cstheme="minorHAnsi"/>
          <w:sz w:val="20"/>
          <w:szCs w:val="20"/>
        </w:rPr>
        <w:t>verheiratet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:rsidR="00AB7C20" w:rsidRPr="00353CC1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53CC1">
        <w:rPr>
          <w:rFonts w:ascii="Oxygen" w:hAnsi="Oxygen" w:cstheme="minorHAnsi"/>
          <w:sz w:val="20"/>
          <w:szCs w:val="20"/>
        </w:rPr>
        <w:t xml:space="preserve">Email:  </w:t>
      </w:r>
      <w:r w:rsidRPr="00353CC1">
        <w:rPr>
          <w:rFonts w:ascii="Oxygen" w:hAnsi="Oxygen" w:cstheme="minorHAnsi"/>
          <w:sz w:val="20"/>
          <w:szCs w:val="20"/>
        </w:rPr>
        <w:tab/>
      </w:r>
      <w:r w:rsidRPr="00353CC1">
        <w:rPr>
          <w:rFonts w:ascii="Oxygen" w:hAnsi="Oxygen" w:cstheme="minorHAnsi"/>
          <w:sz w:val="20"/>
          <w:szCs w:val="20"/>
        </w:rPr>
        <w:tab/>
      </w:r>
      <w:r w:rsidRPr="00353CC1">
        <w:rPr>
          <w:rFonts w:ascii="Oxygen" w:hAnsi="Oxygen" w:cstheme="minorHAnsi"/>
          <w:sz w:val="20"/>
          <w:szCs w:val="20"/>
        </w:rPr>
        <w:tab/>
      </w:r>
      <w:r w:rsidRPr="00353CC1">
        <w:rPr>
          <w:rFonts w:ascii="Oxygen" w:hAnsi="Oxygen" w:cstheme="minorHAnsi"/>
          <w:sz w:val="20"/>
          <w:szCs w:val="20"/>
        </w:rPr>
        <w:tab/>
      </w:r>
      <w:r w:rsidR="00376F55" w:rsidRPr="00353CC1">
        <w:rPr>
          <w:rFonts w:ascii="Oxygen" w:hAnsi="Oxygen" w:cstheme="minorHAnsi"/>
          <w:sz w:val="20"/>
          <w:szCs w:val="20"/>
        </w:rPr>
        <w:t>jona</w:t>
      </w:r>
      <w:r w:rsidRPr="00353CC1">
        <w:rPr>
          <w:rFonts w:ascii="Oxygen" w:hAnsi="Oxygen" w:cstheme="minorHAnsi"/>
          <w:sz w:val="20"/>
          <w:szCs w:val="20"/>
        </w:rPr>
        <w:t>.muster@gmail.com</w:t>
      </w:r>
    </w:p>
    <w:p w:rsidR="00851572" w:rsidRPr="00353CC1" w:rsidRDefault="00F942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D2437" wp14:editId="42433E2D">
                <wp:simplePos x="0" y="0"/>
                <wp:positionH relativeFrom="margin">
                  <wp:posOffset>-6350</wp:posOffset>
                </wp:positionH>
                <wp:positionV relativeFrom="paragraph">
                  <wp:posOffset>171450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7E7A79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5pt" to="453.0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yE0wEAAAM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" strokecolor="#2e528f">
                <w10:wrap anchorx="margin"/>
              </v:line>
            </w:pict>
          </mc:Fallback>
        </mc:AlternateContent>
      </w:r>
    </w:p>
    <w:p w:rsidR="00FC3950" w:rsidRPr="00376F55" w:rsidRDefault="00F942E1" w:rsidP="00376F55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B52947" wp14:editId="48FD55F8">
                <wp:simplePos x="0" y="0"/>
                <wp:positionH relativeFrom="margin">
                  <wp:posOffset>-6350</wp:posOffset>
                </wp:positionH>
                <wp:positionV relativeFrom="paragraph">
                  <wp:posOffset>319405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4383F3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15pt" to="453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376F55"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Praktische Erfahrung</w:t>
      </w:r>
    </w:p>
    <w:p w:rsidR="00FC3950" w:rsidRPr="00A72334" w:rsidRDefault="00376F5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seit 09/2018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76F55">
        <w:rPr>
          <w:rFonts w:ascii="Oxygen" w:hAnsi="Oxygen" w:cstheme="minorHAnsi"/>
          <w:b/>
          <w:color w:val="0A3354"/>
          <w:sz w:val="20"/>
          <w:szCs w:val="20"/>
        </w:rPr>
        <w:t>Sozialarbeiter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376F55" w:rsidRPr="00376F55">
        <w:rPr>
          <w:rFonts w:ascii="Oxygen" w:hAnsi="Oxygen" w:cstheme="minorHAnsi"/>
          <w:sz w:val="20"/>
          <w:szCs w:val="20"/>
        </w:rPr>
        <w:t>Reinherz Stiftung e. V. (München, DE)</w:t>
      </w:r>
    </w:p>
    <w:p w:rsidR="00376F55" w:rsidRP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Beratung des pädagogischen Teams bei der Behebung von Assistenzbedarf</w:t>
      </w:r>
    </w:p>
    <w:p w:rsidR="00376F55" w:rsidRP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Planung und Dokumentation der Maßnahmen</w:t>
      </w:r>
    </w:p>
    <w:p w:rsidR="00376F55" w:rsidRP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 xml:space="preserve">Weiterentwicklung der strategischen Ausrichtung der Wohngruppen </w:t>
      </w:r>
    </w:p>
    <w:p w:rsidR="00376F55" w:rsidRP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Kommunikation mit den Kostenträgern und Behörden</w:t>
      </w:r>
    </w:p>
    <w:p w:rsid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Zusammenarbeit mit Angehörigen</w:t>
      </w:r>
    </w:p>
    <w:p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DD2575" w:rsidRPr="00012D38" w:rsidRDefault="00376F55" w:rsidP="00BE1F72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08/2016 – 09/2018</w:t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Pr="00376F55">
        <w:rPr>
          <w:rFonts w:ascii="Oxygen" w:hAnsi="Oxygen" w:cstheme="minorHAnsi"/>
          <w:b/>
          <w:color w:val="0A3354"/>
          <w:sz w:val="20"/>
          <w:szCs w:val="20"/>
        </w:rPr>
        <w:t>Sozialarbeiter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376F55" w:rsidRPr="00376F55">
        <w:rPr>
          <w:rFonts w:ascii="Oxygen" w:hAnsi="Oxygen" w:cstheme="minorHAnsi"/>
          <w:sz w:val="20"/>
          <w:szCs w:val="20"/>
        </w:rPr>
        <w:t>Betreuung Wiesegrün GmbH (München, DE)</w:t>
      </w:r>
      <w:r w:rsidR="00C60FAB" w:rsidRPr="00C60FAB">
        <w:rPr>
          <w:rFonts w:ascii="Oxygen" w:hAnsi="Oxygen" w:cstheme="minorHAnsi"/>
          <w:noProof/>
          <w:sz w:val="20"/>
          <w:szCs w:val="20"/>
          <w:lang w:eastAsia="de-DE"/>
        </w:rPr>
        <w:t xml:space="preserve"> </w:t>
      </w:r>
    </w:p>
    <w:p w:rsidR="00376F55" w:rsidRP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 xml:space="preserve">Arbeit in Gremien und Netzwerken zur Gestaltung des kulturellen Lebens </w:t>
      </w:r>
    </w:p>
    <w:p w:rsidR="00376F55" w:rsidRP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Unterstützung des pädagogischen Teams</w:t>
      </w:r>
    </w:p>
    <w:p w:rsidR="00376F55" w:rsidRP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Assistenz bei der Kommunikation mit den Behörden</w:t>
      </w:r>
    </w:p>
    <w:p w:rsidR="00376F55" w:rsidRP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Zusammenarbeit mit den gesetzlichen Betreuern</w:t>
      </w:r>
    </w:p>
    <w:p w:rsidR="00376F55" w:rsidRP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Dokumentation der Assistenzleistungen</w:t>
      </w:r>
    </w:p>
    <w:p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3E9C49" wp14:editId="03FE7563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15717A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S2Cg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FC3950" w:rsidRPr="00353CC1" w:rsidRDefault="00C60FAB" w:rsidP="00F942E1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488D0D" wp14:editId="4F581153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C9504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FMfYAP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376F55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B</w:t>
      </w:r>
      <w:r w:rsidR="00376F55" w:rsidRPr="00353CC1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ildungsweg</w:t>
      </w:r>
    </w:p>
    <w:p w:rsidR="00FC3950" w:rsidRPr="00A72334" w:rsidRDefault="00D2529F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10/2013 – 08/2016</w:t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2529F">
        <w:rPr>
          <w:rFonts w:ascii="Oxygen" w:hAnsi="Oxygen" w:cstheme="minorHAnsi"/>
          <w:b/>
          <w:color w:val="0A3354"/>
          <w:sz w:val="20"/>
          <w:szCs w:val="20"/>
        </w:rPr>
        <w:t>B. A. Soziale Arbeit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D2529F" w:rsidRPr="00D2529F">
        <w:rPr>
          <w:rFonts w:ascii="Oxygen" w:hAnsi="Oxygen" w:cstheme="minorHAnsi"/>
          <w:sz w:val="20"/>
          <w:szCs w:val="20"/>
        </w:rPr>
        <w:t>Katholische Hochschule Merzer (München, DE)</w:t>
      </w:r>
    </w:p>
    <w:p w:rsidR="00D2529F" w:rsidRPr="00D2529F" w:rsidRDefault="00D2529F" w:rsidP="00D252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Vertiefung: Eingliederungshilfe</w:t>
      </w:r>
    </w:p>
    <w:p w:rsidR="00D2529F" w:rsidRPr="00D2529F" w:rsidRDefault="00D2529F" w:rsidP="00D252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Abschlussarbeit: “Wie geeignet ist Intersektionalität als Reflexionsinstrument in der sozialen Arbeit?” (Note 1,8)</w:t>
      </w:r>
    </w:p>
    <w:p w:rsidR="00D2529F" w:rsidRPr="00A72334" w:rsidRDefault="00D2529F" w:rsidP="00D252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Auslandssemester an der Universität London (UK)</w:t>
      </w:r>
    </w:p>
    <w:p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353CC1" w:rsidRDefault="00353CC1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bookmarkStart w:id="0" w:name="_GoBack"/>
    <w:bookmarkEnd w:id="0"/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6F5D6B" wp14:editId="175FA57E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49175" id="Gerade Verbindung 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C37F27" wp14:editId="73F1F78C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2ADC8E" id="Gerade Verbindung 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JQEalz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Weiterbildung</w:t>
      </w:r>
    </w:p>
    <w:p w:rsidR="007D7320" w:rsidRPr="007455EB" w:rsidRDefault="00D2529F" w:rsidP="00BE1F72">
      <w:pPr>
        <w:spacing w:after="120" w:line="240" w:lineRule="auto"/>
        <w:rPr>
          <w:rFonts w:ascii="Oxygen" w:hAnsi="Oxygen" w:cstheme="minorHAnsi"/>
          <w:b/>
          <w:color w:val="0A3354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04/2020 – 05/2020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Pr="00D2529F">
        <w:rPr>
          <w:rFonts w:ascii="Oxygen" w:hAnsi="Oxygen" w:cstheme="minorHAnsi"/>
          <w:b/>
          <w:color w:val="0A3354"/>
          <w:sz w:val="20"/>
          <w:szCs w:val="20"/>
        </w:rPr>
        <w:t>Sozialrecht und Betreuerrecht</w:t>
      </w:r>
    </w:p>
    <w:p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D2529F" w:rsidRPr="00D2529F">
        <w:rPr>
          <w:rFonts w:ascii="Oxygen" w:hAnsi="Oxygen" w:cstheme="minorHAnsi"/>
          <w:sz w:val="20"/>
          <w:szCs w:val="20"/>
        </w:rPr>
        <w:t>Akademie Recht GmbH (Online-Kurs)</w:t>
      </w:r>
    </w:p>
    <w:p w:rsidR="00D2529F" w:rsidRPr="00D2529F" w:rsidRDefault="00D2529F" w:rsidP="00D252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Umfang: 4 Wochen mit je 5 Wochenstunden</w:t>
      </w:r>
    </w:p>
    <w:p w:rsidR="00D2529F" w:rsidRPr="00A72334" w:rsidRDefault="00D2529F" w:rsidP="00D252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Schwerpunkte: Leistungsansprüche beantragen, haftungsträchtige Situationen, Rechtsmittelfristen</w:t>
      </w:r>
    </w:p>
    <w:p w:rsidR="00CE4BDA" w:rsidRDefault="00CE4BDA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7D7320" w:rsidRPr="00A72334" w:rsidRDefault="00D2529F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02/2021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Pr="00D2529F">
        <w:rPr>
          <w:rFonts w:ascii="Oxygen" w:hAnsi="Oxygen" w:cstheme="minorHAnsi"/>
          <w:b/>
          <w:color w:val="0A3354"/>
          <w:sz w:val="20"/>
          <w:szCs w:val="20"/>
        </w:rPr>
        <w:t>Seminar zum Thema Eingliederungshilfe</w:t>
      </w:r>
    </w:p>
    <w:p w:rsidR="00851572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D2529F" w:rsidRPr="00D2529F">
        <w:rPr>
          <w:rFonts w:ascii="Oxygen" w:hAnsi="Oxygen" w:cstheme="minorHAnsi"/>
          <w:sz w:val="20"/>
          <w:szCs w:val="20"/>
        </w:rPr>
        <w:t>DHU GmbH (München, DE)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B2A3C8" wp14:editId="7441F51D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CDF46A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AdcF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6541FD" wp14:editId="44A14254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77AA9B" id="Gerade Verbindung 10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B1xzDH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Weitere Kenntnisse</w:t>
      </w:r>
    </w:p>
    <w:p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Deutsch – Muttersprache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Englisch – fließend in Wort und Schrift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MS Powerpoint, MS Word – sehr gut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MS Excel – gut</w:t>
      </w:r>
    </w:p>
    <w:p w:rsidR="00D2529F" w:rsidRPr="00D2529F" w:rsidRDefault="00AB7C20" w:rsidP="00D2529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D2529F" w:rsidRPr="00D2529F">
        <w:rPr>
          <w:rFonts w:ascii="Oxygen" w:hAnsi="Oxygen" w:cstheme="minorHAnsi"/>
          <w:sz w:val="20"/>
          <w:szCs w:val="20"/>
        </w:rPr>
        <w:t>Tau-Office – ausgezeichnet</w:t>
      </w:r>
    </w:p>
    <w:p w:rsidR="00D2529F" w:rsidRPr="00D2529F" w:rsidRDefault="00D2529F" w:rsidP="00D2529F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WIZportal – sehr gut</w:t>
      </w:r>
    </w:p>
    <w:p w:rsidR="00AB7C20" w:rsidRPr="00A72334" w:rsidRDefault="00D2529F" w:rsidP="00D2529F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Sumac – gut</w:t>
      </w:r>
    </w:p>
    <w:p w:rsidR="007D7320" w:rsidRPr="00A72334" w:rsidRDefault="0080284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Führerscheinklasse B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7A6BED" wp14:editId="688B5403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042CDF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DG1AEAAAU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S05c8LSGT0A&#10;ig7YT8C9dt2T6xntkVFjiA3l37kdnqMYdphVHxXa/Cc97FjMPc3mwjExSYtXH69r+jiTl73qGRgw&#10;pgfwluVJy412WbdoxOFzTFSMUi8pedm4PEZvdLfVxpQA+/2dQXYQdNKrT1erm23umYAv0ijK0Cor&#10;mXovs3QyMNF+A0VmULfLUr5cQ5hphZTgUvGiMFF2hilqYQbWrwPP+RkK5Yq+BTwjSmXv0gy22nn8&#10;W/V0vLSspvyLA5PubMHed6dyqsUaumvFufO7yJf5ZVzgz6938ws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FlsUMbUAQAA&#10;BQ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9C1AA6" w:rsidRPr="00353CC1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22ED1A" wp14:editId="0AEEDB83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9CAF23" id="Gerade Verbindung 12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P0EWkz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D2529F" w:rsidRPr="00353CC1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Interessen</w:t>
      </w:r>
    </w:p>
    <w:p w:rsidR="00D2529F" w:rsidRPr="00353CC1" w:rsidRDefault="00D2529F" w:rsidP="00D2529F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353CC1">
        <w:rPr>
          <w:rFonts w:ascii="Oxygen" w:hAnsi="Oxygen" w:cstheme="minorHAnsi"/>
          <w:sz w:val="20"/>
          <w:szCs w:val="20"/>
        </w:rPr>
        <w:t>Singen im Chor</w:t>
      </w:r>
    </w:p>
    <w:p w:rsidR="00DE465A" w:rsidRPr="00353CC1" w:rsidRDefault="00D2529F" w:rsidP="00D2529F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353CC1">
        <w:rPr>
          <w:rFonts w:ascii="Oxygen" w:hAnsi="Oxygen" w:cstheme="minorHAnsi"/>
          <w:sz w:val="20"/>
          <w:szCs w:val="20"/>
        </w:rPr>
        <w:t>Ehrenamt in der Flüchtlingshilfe</w:t>
      </w:r>
    </w:p>
    <w:sectPr w:rsidR="00DE465A" w:rsidRPr="00353CC1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F1F" w:rsidRDefault="00756F1F" w:rsidP="00AF574A">
      <w:pPr>
        <w:spacing w:after="0" w:line="240" w:lineRule="auto"/>
      </w:pPr>
      <w:r>
        <w:separator/>
      </w:r>
    </w:p>
  </w:endnote>
  <w:endnote w:type="continuationSeparator" w:id="0">
    <w:p w:rsidR="00756F1F" w:rsidRDefault="00756F1F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F1F" w:rsidRDefault="00756F1F" w:rsidP="00AF574A">
      <w:pPr>
        <w:spacing w:after="0" w:line="240" w:lineRule="auto"/>
      </w:pPr>
      <w:r>
        <w:separator/>
      </w:r>
    </w:p>
  </w:footnote>
  <w:footnote w:type="continuationSeparator" w:id="0">
    <w:p w:rsidR="00756F1F" w:rsidRDefault="00756F1F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40FDB"/>
    <w:rsid w:val="00044C7B"/>
    <w:rsid w:val="00061138"/>
    <w:rsid w:val="000E3988"/>
    <w:rsid w:val="00100E13"/>
    <w:rsid w:val="0010221C"/>
    <w:rsid w:val="001D43B3"/>
    <w:rsid w:val="002448BF"/>
    <w:rsid w:val="002E6CD7"/>
    <w:rsid w:val="00341903"/>
    <w:rsid w:val="00353CC1"/>
    <w:rsid w:val="00360CF0"/>
    <w:rsid w:val="00376F55"/>
    <w:rsid w:val="00406EC7"/>
    <w:rsid w:val="0044122D"/>
    <w:rsid w:val="005252B7"/>
    <w:rsid w:val="00540B1A"/>
    <w:rsid w:val="005669E8"/>
    <w:rsid w:val="005832BF"/>
    <w:rsid w:val="006A021E"/>
    <w:rsid w:val="007455EB"/>
    <w:rsid w:val="00756F1F"/>
    <w:rsid w:val="007A323B"/>
    <w:rsid w:val="007D34A9"/>
    <w:rsid w:val="007D7320"/>
    <w:rsid w:val="007F56C0"/>
    <w:rsid w:val="00802841"/>
    <w:rsid w:val="00851572"/>
    <w:rsid w:val="008653A0"/>
    <w:rsid w:val="008966D3"/>
    <w:rsid w:val="008C4154"/>
    <w:rsid w:val="00905A46"/>
    <w:rsid w:val="009447C4"/>
    <w:rsid w:val="009C1AA6"/>
    <w:rsid w:val="00A72334"/>
    <w:rsid w:val="00AB7C20"/>
    <w:rsid w:val="00AF574A"/>
    <w:rsid w:val="00B324F4"/>
    <w:rsid w:val="00B3320D"/>
    <w:rsid w:val="00BE1F72"/>
    <w:rsid w:val="00C60FAB"/>
    <w:rsid w:val="00CB269B"/>
    <w:rsid w:val="00CB63F5"/>
    <w:rsid w:val="00CC7AE1"/>
    <w:rsid w:val="00CE4BDA"/>
    <w:rsid w:val="00D061E0"/>
    <w:rsid w:val="00D2529F"/>
    <w:rsid w:val="00D81A4B"/>
    <w:rsid w:val="00DA4922"/>
    <w:rsid w:val="00DD1A3C"/>
    <w:rsid w:val="00DD2575"/>
    <w:rsid w:val="00DE465A"/>
    <w:rsid w:val="00DE78A6"/>
    <w:rsid w:val="00E64BB1"/>
    <w:rsid w:val="00E9226B"/>
    <w:rsid w:val="00EA061C"/>
    <w:rsid w:val="00EB7BB7"/>
    <w:rsid w:val="00F379D4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BCE17"/>
  <w15:docId w15:val="{4B547163-BE85-4868-AD52-39A13789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574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2022-03-28T20:26:00Z</cp:lastPrinted>
  <dcterms:created xsi:type="dcterms:W3CDTF">2022-03-28T20:27:00Z</dcterms:created>
  <dcterms:modified xsi:type="dcterms:W3CDTF">2022-03-28T20:27:00Z</dcterms:modified>
</cp:coreProperties>
</file>