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29" w:rsidRPr="00FF4C4A" w:rsidRDefault="00E801ED" w:rsidP="00F60986">
      <w:pPr>
        <w:spacing w:before="500" w:after="280" w:line="240" w:lineRule="auto"/>
        <w:rPr>
          <w:rFonts w:ascii="Monda" w:hAnsi="Monda" w:cstheme="minorHAnsi"/>
          <w:color w:val="FFFFFF" w:themeColor="background1"/>
          <w:sz w:val="48"/>
          <w:szCs w:val="48"/>
        </w:rPr>
      </w:pPr>
      <w:r>
        <w:rPr>
          <w:rFonts w:ascii="Oxygen" w:hAnsi="Oxygen" w:cstheme="minorHAnsi"/>
          <w:noProof/>
          <w:color w:val="FFFFFF" w:themeColor="background1"/>
          <w:sz w:val="21"/>
          <w:szCs w:val="21"/>
          <w:lang w:val="ru-RU"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4446270</wp:posOffset>
            </wp:positionH>
            <wp:positionV relativeFrom="margin">
              <wp:posOffset>302260</wp:posOffset>
            </wp:positionV>
            <wp:extent cx="1304925" cy="1304925"/>
            <wp:effectExtent l="0" t="0" r="952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4DF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val="ru-RU" w:eastAsia="ru-RU"/>
        </w:rPr>
        <mc:AlternateContent>
          <mc:Choice Requires="wps">
            <w:drawing>
              <wp:anchor distT="0" distB="0" distL="114300" distR="114300" simplePos="0" relativeHeight="251658751" behindDoc="1" locked="0" layoutInCell="1" allowOverlap="1" wp14:anchorId="05C0070C" wp14:editId="32DB067E">
                <wp:simplePos x="0" y="0"/>
                <wp:positionH relativeFrom="column">
                  <wp:posOffset>-1883410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0070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3pt;margin-top:24.7pt;width:300.45pt;height:31.15pt;z-index:-2516577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" fillcolor="#174570" stroked="f">
                <v:textbox>
                  <w:txbxContent>
                    <w:p w:rsidR="00A37060" w:rsidRDefault="00A37060"/>
                  </w:txbxContent>
                </v:textbox>
              </v:shape>
            </w:pict>
          </mc:Fallback>
        </mc:AlternateContent>
      </w:r>
      <w:r w:rsidR="006430E6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73A7192A" wp14:editId="6C7D66E7">
                <wp:simplePos x="0" y="0"/>
                <wp:positionH relativeFrom="margin">
                  <wp:posOffset>-1395730</wp:posOffset>
                </wp:positionH>
                <wp:positionV relativeFrom="paragraph">
                  <wp:posOffset>-59690</wp:posOffset>
                </wp:positionV>
                <wp:extent cx="7581900" cy="2016000"/>
                <wp:effectExtent l="0" t="0" r="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2016000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7192A" id="_x0000_s1027" type="#_x0000_t202" style="position:absolute;margin-left:-109.9pt;margin-top:-4.7pt;width:597pt;height:158.7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" fillcolor="#f5f7f6" stroked="f">
                <v:textbox inset="7mm,7mm,,0">
                  <w:txbxContent>
                    <w:p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onda" w:hAnsi="Monda" w:cs="Arimo"/>
          <w:color w:val="FFFFFF" w:themeColor="background1"/>
          <w:sz w:val="36"/>
          <w:szCs w:val="36"/>
        </w:rPr>
        <w:t>Jona Muster</w:t>
      </w:r>
    </w:p>
    <w:p w:rsidR="00F75C29" w:rsidRDefault="00F75C29" w:rsidP="00F75C29">
      <w:pPr>
        <w:spacing w:after="60" w:line="240" w:lineRule="auto"/>
        <w:jc w:val="both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Anschrift: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Musterweg 77, 12130 Stadt</w:t>
      </w:r>
    </w:p>
    <w:p w:rsidR="00F75C29" w:rsidRPr="008D76F6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Geboren: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01.01.1990 in Musterhausen</w:t>
      </w:r>
    </w:p>
    <w:p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Tel.:           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  <w:t>+49 176 6934443</w:t>
      </w:r>
    </w:p>
    <w:p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Email: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="00E801ED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jona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.muster@gmail.com</w:t>
      </w:r>
    </w:p>
    <w:p w:rsidR="0032797B" w:rsidRPr="00C3753F" w:rsidRDefault="0032797B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:rsidR="001F7322" w:rsidRPr="00B10130" w:rsidRDefault="001F7322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"/>
          <w:szCs w:val="2"/>
          <w:lang w:val="en-US"/>
        </w:rPr>
      </w:pPr>
    </w:p>
    <w:p w:rsidR="006430E6" w:rsidRPr="00C3753F" w:rsidRDefault="006430E6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:rsidR="00FC3950" w:rsidRPr="00E801ED" w:rsidRDefault="00E801ED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Praxise</w:t>
      </w: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rfahrung</w:t>
      </w:r>
    </w:p>
    <w:p w:rsidR="00FC3950" w:rsidRPr="00EC621A" w:rsidRDefault="00E801ED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seit 09/2018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E801ED">
        <w:rPr>
          <w:rFonts w:ascii="Monda" w:hAnsi="Monda" w:cstheme="minorHAnsi"/>
          <w:b/>
          <w:color w:val="404040" w:themeColor="text1" w:themeTint="BF"/>
          <w:sz w:val="21"/>
          <w:szCs w:val="21"/>
        </w:rPr>
        <w:t>Wirtschaftsingenieur</w:t>
      </w:r>
    </w:p>
    <w:p w:rsidR="00DD2575" w:rsidRPr="00D26179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E801ED" w:rsidRPr="00E801ED">
        <w:rPr>
          <w:rFonts w:ascii="Arimo" w:hAnsi="Arimo" w:cs="Arimo"/>
          <w:color w:val="404040" w:themeColor="text1" w:themeTint="BF"/>
          <w:sz w:val="21"/>
          <w:szCs w:val="21"/>
        </w:rPr>
        <w:t xml:space="preserve">Automobil </w:t>
      </w:r>
      <w:proofErr w:type="spellStart"/>
      <w:r w:rsidR="00E801ED" w:rsidRPr="00E801ED">
        <w:rPr>
          <w:rFonts w:ascii="Arimo" w:hAnsi="Arimo" w:cs="Arimo"/>
          <w:color w:val="404040" w:themeColor="text1" w:themeTint="BF"/>
          <w:sz w:val="21"/>
          <w:szCs w:val="21"/>
        </w:rPr>
        <w:t>Hessner</w:t>
      </w:r>
      <w:proofErr w:type="spellEnd"/>
      <w:r w:rsidR="00E801ED" w:rsidRPr="00E801ED">
        <w:rPr>
          <w:rFonts w:ascii="Arimo" w:hAnsi="Arimo" w:cs="Arimo"/>
          <w:color w:val="404040" w:themeColor="text1" w:themeTint="BF"/>
          <w:sz w:val="21"/>
          <w:szCs w:val="21"/>
        </w:rPr>
        <w:t xml:space="preserve"> GmbH (Wolfsburg, DE)</w:t>
      </w:r>
    </w:p>
    <w:p w:rsidR="00E801ED" w:rsidRPr="00E801ED" w:rsidRDefault="00E801ED" w:rsidP="00E801E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Präsentation der Fortschritte und Entwicklungen in Geschäftsmeetings</w:t>
      </w:r>
    </w:p>
    <w:p w:rsidR="00E801ED" w:rsidRPr="00E801ED" w:rsidRDefault="00E801ED" w:rsidP="00E801E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Erstellen von Projektplänen und Zielen</w:t>
      </w:r>
    </w:p>
    <w:p w:rsidR="00E801ED" w:rsidRPr="00E801ED" w:rsidRDefault="00E801ED" w:rsidP="00E801E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Unterstützung bei der Entwicklung von Budget- und Ressourcenplänen</w:t>
      </w:r>
    </w:p>
    <w:p w:rsidR="00E801ED" w:rsidRPr="00E801ED" w:rsidRDefault="00E801ED" w:rsidP="00E801E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 xml:space="preserve">Klärung von Zielkonflikten mit diversen Schnittstellen </w:t>
      </w:r>
    </w:p>
    <w:p w:rsidR="00497E41" w:rsidRPr="00E801ED" w:rsidRDefault="00E801ED" w:rsidP="00E801E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 xml:space="preserve">Erstellen von </w:t>
      </w:r>
      <w:proofErr w:type="spellStart"/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Reportings</w:t>
      </w:r>
      <w:proofErr w:type="spellEnd"/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 xml:space="preserve"> und Präsentationen</w:t>
      </w:r>
    </w:p>
    <w:p w:rsidR="00F7551C" w:rsidRDefault="00F7551C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DD2575" w:rsidRPr="00EC621A" w:rsidRDefault="00E801ED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10/2016 – 09/2018</w:t>
      </w:r>
      <w:r w:rsidR="00DD2575"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="00DD2575"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801ED">
        <w:rPr>
          <w:rFonts w:ascii="Monda" w:hAnsi="Monda" w:cstheme="minorHAnsi"/>
          <w:b/>
          <w:color w:val="404040" w:themeColor="text1" w:themeTint="BF"/>
          <w:sz w:val="21"/>
          <w:szCs w:val="21"/>
        </w:rPr>
        <w:t>Wirtschaftsingenieur</w:t>
      </w:r>
    </w:p>
    <w:p w:rsidR="00DD2575" w:rsidRPr="00E801ED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0939E9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0939E9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0939E9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0939E9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="00F75C29" w:rsidRPr="000939E9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="00E801ED" w:rsidRPr="00E801ED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Mobil TODAYMOVE GmbH (Wolfsburg, DE)</w:t>
      </w:r>
    </w:p>
    <w:p w:rsidR="00E801ED" w:rsidRPr="00E801ED" w:rsidRDefault="00E801ED" w:rsidP="00E801E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 xml:space="preserve">Nachverfolgen von Projektplänen und Zielen </w:t>
      </w:r>
    </w:p>
    <w:p w:rsidR="00E801ED" w:rsidRPr="00E801ED" w:rsidRDefault="00E801ED" w:rsidP="00E801E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 xml:space="preserve">Erstellen und Präsentieren von </w:t>
      </w:r>
      <w:proofErr w:type="spellStart"/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Reportings</w:t>
      </w:r>
      <w:proofErr w:type="spellEnd"/>
    </w:p>
    <w:p w:rsidR="00E801ED" w:rsidRPr="00E801ED" w:rsidRDefault="00E801ED" w:rsidP="00E801E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Assistenz bei der Entwicklung von Budgetplänen</w:t>
      </w:r>
    </w:p>
    <w:p w:rsidR="00E801ED" w:rsidRPr="00E801ED" w:rsidRDefault="00E801ED" w:rsidP="00E801E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Klärung von Zielkonflikten mit den entsprechenden Schnittstellen</w:t>
      </w:r>
    </w:p>
    <w:p w:rsidR="00E801ED" w:rsidRDefault="00E801ED" w:rsidP="00E801E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Konzipierung von wöchentlichen Reporting-Meetings</w:t>
      </w:r>
    </w:p>
    <w:p w:rsidR="00497E41" w:rsidRPr="00EC621A" w:rsidRDefault="0071205A" w:rsidP="000939E9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C621A">
        <w:rPr>
          <w:rFonts w:ascii="Oxygen" w:hAnsi="Oxygen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B1E147" wp14:editId="181C3DB5">
                <wp:simplePos x="0" y="0"/>
                <wp:positionH relativeFrom="margin">
                  <wp:posOffset>-6350</wp:posOffset>
                </wp:positionH>
                <wp:positionV relativeFrom="paragraph">
                  <wp:posOffset>152400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C6ACF99" id="Gerade Verbindung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pt" to="45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FC3950" w:rsidRPr="00EC621A" w:rsidRDefault="00E801ED" w:rsidP="00E801ED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proofErr w:type="spellStart"/>
      <w:r w:rsidRPr="00E801ED">
        <w:rPr>
          <w:rFonts w:ascii="Monda" w:hAnsi="Monda" w:cstheme="minorHAnsi"/>
          <w:color w:val="404040" w:themeColor="text1" w:themeTint="BF"/>
          <w:sz w:val="32"/>
          <w:szCs w:val="32"/>
          <w:lang w:val="en-US"/>
        </w:rPr>
        <w:t>Bildungsweg</w:t>
      </w:r>
      <w:proofErr w:type="spellEnd"/>
    </w:p>
    <w:p w:rsidR="00FC3950" w:rsidRPr="00EC621A" w:rsidRDefault="00E801ED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10/2013 – 08/2016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E801ED">
        <w:rPr>
          <w:rFonts w:ascii="Monda" w:hAnsi="Monda" w:cstheme="minorHAnsi"/>
          <w:b/>
          <w:color w:val="404040" w:themeColor="text1" w:themeTint="BF"/>
          <w:sz w:val="21"/>
          <w:szCs w:val="21"/>
        </w:rPr>
        <w:t>B. Sc. Wirtschaftsingenieurwesen</w:t>
      </w:r>
    </w:p>
    <w:p w:rsidR="00DD2575" w:rsidRPr="00D26179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E801ED" w:rsidRPr="00E801ED">
        <w:rPr>
          <w:rFonts w:ascii="Arimo" w:hAnsi="Arimo" w:cs="Arimo"/>
          <w:color w:val="404040" w:themeColor="text1" w:themeTint="BF"/>
          <w:sz w:val="21"/>
          <w:szCs w:val="21"/>
        </w:rPr>
        <w:t>Universität zu Wolfsburg (Wolfsburg, DE)</w:t>
      </w:r>
    </w:p>
    <w:p w:rsidR="00E801ED" w:rsidRPr="00E801ED" w:rsidRDefault="00E801ED" w:rsidP="00E801E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Vertiefung: Konstruktion und Entwicklung</w:t>
      </w:r>
    </w:p>
    <w:p w:rsidR="00E801ED" w:rsidRPr="00E801ED" w:rsidRDefault="00E801ED" w:rsidP="00E801E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Abschlussarbeit: “</w:t>
      </w:r>
      <w:proofErr w:type="spellStart"/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Durchführung</w:t>
      </w:r>
      <w:proofErr w:type="spellEnd"/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 xml:space="preserve"> einer SWOT-Analyse von Kontaktsystemen und Anschlusstechniken </w:t>
      </w:r>
      <w:proofErr w:type="spellStart"/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im</w:t>
      </w:r>
      <w:proofErr w:type="spellEnd"/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 xml:space="preserve"> Bezug auf Technik und Kosten” (Note 1,8)</w:t>
      </w:r>
    </w:p>
    <w:p w:rsidR="00E801ED" w:rsidRPr="00D26179" w:rsidRDefault="00E801ED" w:rsidP="00E801E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Auslandssemester an der London University (UK)</w:t>
      </w:r>
    </w:p>
    <w:bookmarkStart w:id="0" w:name="_GoBack"/>
    <w:bookmarkEnd w:id="0"/>
    <w:p w:rsidR="00EC621A" w:rsidRPr="00903094" w:rsidRDefault="0071205A" w:rsidP="00903094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EDB90C" wp14:editId="77E0FEF0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943B08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Aik/4S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7D7320" w:rsidRPr="00EC621A" w:rsidRDefault="007D7320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Weiterbildung</w:t>
      </w:r>
    </w:p>
    <w:p w:rsidR="007D7320" w:rsidRPr="00903094" w:rsidRDefault="00E801ED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04/2021 – 08/2021</w:t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E801ED">
        <w:rPr>
          <w:rFonts w:ascii="Monda" w:hAnsi="Monda" w:cstheme="minorHAnsi"/>
          <w:b/>
          <w:color w:val="404040" w:themeColor="text1" w:themeTint="BF"/>
          <w:sz w:val="21"/>
          <w:szCs w:val="21"/>
        </w:rPr>
        <w:t>Projektplanung im Zeitalter der Elektromobilität</w:t>
      </w:r>
    </w:p>
    <w:p w:rsidR="007D7320" w:rsidRPr="00D26179" w:rsidRDefault="007D7320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5124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E801ED" w:rsidRPr="00E801ED">
        <w:rPr>
          <w:rFonts w:ascii="Arimo" w:hAnsi="Arimo" w:cs="Arimo"/>
          <w:color w:val="404040" w:themeColor="text1" w:themeTint="BF"/>
          <w:sz w:val="21"/>
          <w:szCs w:val="21"/>
        </w:rPr>
        <w:t>Automotive Academy (Online-Kurs)</w:t>
      </w:r>
    </w:p>
    <w:p w:rsidR="00E801ED" w:rsidRPr="00E801ED" w:rsidRDefault="00E801ED" w:rsidP="00E801E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Umfang: 4 Wochen mit je 5 Wochenstunden</w:t>
      </w:r>
    </w:p>
    <w:p w:rsidR="00E801ED" w:rsidRPr="00B10130" w:rsidRDefault="00E801ED" w:rsidP="00E801E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Schwerpunkte: Bestimmung der Zulieferungsstruktur, Planung der Herstellungswege, effiziente Ressourcenplanung</w:t>
      </w:r>
    </w:p>
    <w:p w:rsidR="00F7551C" w:rsidRDefault="00F7551C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D7320" w:rsidRPr="00EC621A" w:rsidRDefault="00E801ED" w:rsidP="00497E41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lastRenderedPageBreak/>
        <w:t>02/2020</w:t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E801ED">
        <w:rPr>
          <w:rFonts w:ascii="Monda" w:hAnsi="Monda" w:cstheme="minorHAnsi"/>
          <w:b/>
          <w:color w:val="404040" w:themeColor="text1" w:themeTint="BF"/>
          <w:sz w:val="21"/>
          <w:szCs w:val="21"/>
        </w:rPr>
        <w:t>Seminar zum Thema Innovationen im Automotivumfeld</w:t>
      </w:r>
    </w:p>
    <w:p w:rsidR="00C3753F" w:rsidRPr="00C3753F" w:rsidRDefault="007D7320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E801ED" w:rsidRPr="00E801ED">
        <w:rPr>
          <w:rFonts w:ascii="Arimo" w:hAnsi="Arimo" w:cs="Arimo"/>
          <w:color w:val="404040" w:themeColor="text1" w:themeTint="BF"/>
          <w:sz w:val="21"/>
          <w:szCs w:val="21"/>
        </w:rPr>
        <w:t>Modern Movement AG (Wolfsburg, DE)</w:t>
      </w:r>
    </w:p>
    <w:p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9AE6F8" wp14:editId="669B69EB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903CDE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C3753F" w:rsidRPr="00EC621A" w:rsidRDefault="00C3753F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</w:t>
      </w:r>
      <w:r>
        <w:rPr>
          <w:rFonts w:ascii="Monda" w:hAnsi="Monda" w:cstheme="minorHAnsi"/>
          <w:color w:val="404040" w:themeColor="text1" w:themeTint="BF"/>
          <w:sz w:val="32"/>
          <w:szCs w:val="32"/>
        </w:rPr>
        <w:t>itere Kenntnisse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Sprachen: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Deutsch – Muttersprache</w:t>
      </w:r>
    </w:p>
    <w:p w:rsid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Englisch – fließend in Wort und Schrift</w:t>
      </w:r>
    </w:p>
    <w:p w:rsidR="00A206B3" w:rsidRDefault="00A206B3" w:rsidP="00A206B3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A206B3">
        <w:rPr>
          <w:rFonts w:ascii="Arimo" w:hAnsi="Arimo" w:cs="Arimo"/>
          <w:color w:val="404040" w:themeColor="text1" w:themeTint="BF"/>
          <w:sz w:val="21"/>
          <w:szCs w:val="21"/>
        </w:rPr>
        <w:t>Spanisch – erweiterte Grundkenntnisse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A206B3" w:rsidRPr="00A206B3" w:rsidRDefault="00C3753F" w:rsidP="00A206B3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Software: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206B3" w:rsidRPr="00A206B3">
        <w:rPr>
          <w:rFonts w:ascii="Arimo" w:hAnsi="Arimo" w:cs="Arimo"/>
          <w:color w:val="404040" w:themeColor="text1" w:themeTint="BF"/>
          <w:sz w:val="21"/>
          <w:szCs w:val="21"/>
        </w:rPr>
        <w:t xml:space="preserve">MS </w:t>
      </w:r>
      <w:proofErr w:type="spellStart"/>
      <w:r w:rsidR="00A206B3" w:rsidRPr="00A206B3">
        <w:rPr>
          <w:rFonts w:ascii="Arimo" w:hAnsi="Arimo" w:cs="Arimo"/>
          <w:color w:val="404040" w:themeColor="text1" w:themeTint="BF"/>
          <w:sz w:val="21"/>
          <w:szCs w:val="21"/>
        </w:rPr>
        <w:t>Powerpoint</w:t>
      </w:r>
      <w:proofErr w:type="spellEnd"/>
      <w:r w:rsidR="00A206B3" w:rsidRPr="00A206B3">
        <w:rPr>
          <w:rFonts w:ascii="Arimo" w:hAnsi="Arimo" w:cs="Arimo"/>
          <w:color w:val="404040" w:themeColor="text1" w:themeTint="BF"/>
          <w:sz w:val="21"/>
          <w:szCs w:val="21"/>
        </w:rPr>
        <w:t>, MS Word – sehr gut</w:t>
      </w:r>
    </w:p>
    <w:p w:rsidR="00A206B3" w:rsidRPr="00A206B3" w:rsidRDefault="00A206B3" w:rsidP="00A206B3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A206B3">
        <w:rPr>
          <w:rFonts w:ascii="Arimo" w:hAnsi="Arimo" w:cs="Arimo"/>
          <w:color w:val="404040" w:themeColor="text1" w:themeTint="BF"/>
          <w:sz w:val="21"/>
          <w:szCs w:val="21"/>
        </w:rPr>
        <w:t>MS Excel – sehr gut</w:t>
      </w:r>
    </w:p>
    <w:p w:rsidR="00A206B3" w:rsidRPr="00A206B3" w:rsidRDefault="00A206B3" w:rsidP="00A206B3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A206B3">
        <w:rPr>
          <w:rFonts w:ascii="Arimo" w:hAnsi="Arimo" w:cs="Arimo"/>
          <w:color w:val="404040" w:themeColor="text1" w:themeTint="BF"/>
          <w:sz w:val="21"/>
          <w:szCs w:val="21"/>
        </w:rPr>
        <w:t>NINOX – ausgezeichnet</w:t>
      </w:r>
    </w:p>
    <w:p w:rsidR="00A206B3" w:rsidRPr="00A206B3" w:rsidRDefault="00A206B3" w:rsidP="00A206B3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A206B3">
        <w:rPr>
          <w:rFonts w:ascii="Arimo" w:hAnsi="Arimo" w:cs="Arimo"/>
          <w:color w:val="404040" w:themeColor="text1" w:themeTint="BF"/>
          <w:sz w:val="21"/>
          <w:szCs w:val="21"/>
        </w:rPr>
        <w:t>JEDOX – gut</w:t>
      </w:r>
    </w:p>
    <w:p w:rsidR="00C3753F" w:rsidRPr="00C3753F" w:rsidRDefault="00A206B3" w:rsidP="00A206B3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proofErr w:type="gramStart"/>
      <w:r w:rsidRPr="00A206B3">
        <w:rPr>
          <w:rFonts w:ascii="Arimo" w:hAnsi="Arimo" w:cs="Arimo"/>
          <w:color w:val="404040" w:themeColor="text1" w:themeTint="BF"/>
          <w:sz w:val="21"/>
          <w:szCs w:val="21"/>
        </w:rPr>
        <w:t>Seneca  –</w:t>
      </w:r>
      <w:proofErr w:type="gramEnd"/>
      <w:r w:rsidRPr="00A206B3">
        <w:rPr>
          <w:rFonts w:ascii="Arimo" w:hAnsi="Arimo" w:cs="Arimo"/>
          <w:color w:val="404040" w:themeColor="text1" w:themeTint="BF"/>
          <w:sz w:val="21"/>
          <w:szCs w:val="21"/>
        </w:rPr>
        <w:t xml:space="preserve"> sehr gut</w:t>
      </w:r>
    </w:p>
    <w:p w:rsidR="00A206B3" w:rsidRDefault="00A206B3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Sonstige: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Führerscheinklasse B</w:t>
      </w:r>
    </w:p>
    <w:p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9AE6F8" wp14:editId="669B69EB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27ACF14" id="Gerade Verbindung 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BMTs2j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A206B3" w:rsidRPr="00A206B3" w:rsidRDefault="00A206B3" w:rsidP="00A206B3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  <w:r w:rsidRPr="00A206B3">
        <w:rPr>
          <w:rFonts w:ascii="Arimo" w:hAnsi="Arimo" w:cs="Arimo"/>
          <w:color w:val="404040" w:themeColor="text1" w:themeTint="BF"/>
          <w:sz w:val="21"/>
          <w:szCs w:val="21"/>
        </w:rPr>
        <w:t>Lesen von Automobilzeitschriften</w:t>
      </w:r>
    </w:p>
    <w:p w:rsidR="00A206B3" w:rsidRPr="00A206B3" w:rsidRDefault="00A206B3" w:rsidP="00A206B3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  <w:proofErr w:type="spellStart"/>
      <w:r w:rsidRPr="00A206B3">
        <w:rPr>
          <w:rFonts w:ascii="Arimo" w:hAnsi="Arimo" w:cs="Arimo"/>
          <w:color w:val="404040" w:themeColor="text1" w:themeTint="BF"/>
          <w:sz w:val="21"/>
          <w:szCs w:val="21"/>
        </w:rPr>
        <w:t>Kart</w:t>
      </w:r>
      <w:proofErr w:type="spellEnd"/>
      <w:r w:rsidRPr="00A206B3">
        <w:rPr>
          <w:rFonts w:ascii="Arimo" w:hAnsi="Arimo" w:cs="Arimo"/>
          <w:color w:val="404040" w:themeColor="text1" w:themeTint="BF"/>
          <w:sz w:val="21"/>
          <w:szCs w:val="21"/>
        </w:rPr>
        <w:t xml:space="preserve"> fahren </w:t>
      </w:r>
    </w:p>
    <w:p w:rsidR="00A206B3" w:rsidRPr="00C3753F" w:rsidRDefault="00A206B3" w:rsidP="00A206B3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  <w:r w:rsidRPr="00A206B3">
        <w:rPr>
          <w:rFonts w:ascii="Arimo" w:hAnsi="Arimo" w:cs="Arimo"/>
          <w:color w:val="404040" w:themeColor="text1" w:themeTint="BF"/>
          <w:sz w:val="21"/>
          <w:szCs w:val="21"/>
        </w:rPr>
        <w:t>Reparaturarbeiten in der Hobbywerkstatt</w:t>
      </w:r>
    </w:p>
    <w:sectPr w:rsidR="00A206B3" w:rsidRPr="00C3753F" w:rsidSect="00F75C29">
      <w:headerReference w:type="default" r:id="rId8"/>
      <w:footerReference w:type="default" r:id="rId9"/>
      <w:pgSz w:w="11906" w:h="16838"/>
      <w:pgMar w:top="680" w:right="1418" w:bottom="85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6F0" w:rsidRDefault="000E06F0" w:rsidP="008D76F6">
      <w:pPr>
        <w:spacing w:after="0" w:line="240" w:lineRule="auto"/>
      </w:pPr>
      <w:r>
        <w:separator/>
      </w:r>
    </w:p>
  </w:endnote>
  <w:endnote w:type="continuationSeparator" w:id="0">
    <w:p w:rsidR="000E06F0" w:rsidRDefault="000E06F0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32797B" w:rsidRDefault="00A37060" w:rsidP="0032797B">
    <w:pPr>
      <w:pStyle w:val="a7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6F0" w:rsidRDefault="000E06F0" w:rsidP="008D76F6">
      <w:pPr>
        <w:spacing w:after="0" w:line="240" w:lineRule="auto"/>
      </w:pPr>
      <w:r>
        <w:separator/>
      </w:r>
    </w:p>
  </w:footnote>
  <w:footnote w:type="continuationSeparator" w:id="0">
    <w:p w:rsidR="000E06F0" w:rsidRDefault="000E06F0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8D76F6" w:rsidRDefault="00A37060" w:rsidP="008D76F6">
    <w:pPr>
      <w:pStyle w:val="a7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939E9"/>
    <w:rsid w:val="000A7864"/>
    <w:rsid w:val="000D2418"/>
    <w:rsid w:val="000E06F0"/>
    <w:rsid w:val="000F4734"/>
    <w:rsid w:val="00100492"/>
    <w:rsid w:val="00100E13"/>
    <w:rsid w:val="0013218D"/>
    <w:rsid w:val="00182A16"/>
    <w:rsid w:val="00183753"/>
    <w:rsid w:val="001E4456"/>
    <w:rsid w:val="001F7322"/>
    <w:rsid w:val="002B51F0"/>
    <w:rsid w:val="002F2D4C"/>
    <w:rsid w:val="0032797B"/>
    <w:rsid w:val="003416B4"/>
    <w:rsid w:val="00365206"/>
    <w:rsid w:val="0039245E"/>
    <w:rsid w:val="003C37F9"/>
    <w:rsid w:val="00406EC7"/>
    <w:rsid w:val="0044122D"/>
    <w:rsid w:val="00495786"/>
    <w:rsid w:val="00497E41"/>
    <w:rsid w:val="004A7A73"/>
    <w:rsid w:val="004E464D"/>
    <w:rsid w:val="004F74B8"/>
    <w:rsid w:val="005252B7"/>
    <w:rsid w:val="005604B3"/>
    <w:rsid w:val="005669E8"/>
    <w:rsid w:val="00567D8D"/>
    <w:rsid w:val="00610F6E"/>
    <w:rsid w:val="00631452"/>
    <w:rsid w:val="006430E6"/>
    <w:rsid w:val="006A021E"/>
    <w:rsid w:val="0071205A"/>
    <w:rsid w:val="007216BE"/>
    <w:rsid w:val="00727030"/>
    <w:rsid w:val="007A323B"/>
    <w:rsid w:val="007D7320"/>
    <w:rsid w:val="00802841"/>
    <w:rsid w:val="008049DC"/>
    <w:rsid w:val="00830D92"/>
    <w:rsid w:val="008653A0"/>
    <w:rsid w:val="008966D3"/>
    <w:rsid w:val="008B157C"/>
    <w:rsid w:val="008C4154"/>
    <w:rsid w:val="008D76F6"/>
    <w:rsid w:val="00903094"/>
    <w:rsid w:val="009245D5"/>
    <w:rsid w:val="00950C85"/>
    <w:rsid w:val="009D7EBB"/>
    <w:rsid w:val="009E7C0E"/>
    <w:rsid w:val="00A206B3"/>
    <w:rsid w:val="00A37060"/>
    <w:rsid w:val="00A773ED"/>
    <w:rsid w:val="00AB7C20"/>
    <w:rsid w:val="00B10130"/>
    <w:rsid w:val="00B324F4"/>
    <w:rsid w:val="00B3320D"/>
    <w:rsid w:val="00B416E8"/>
    <w:rsid w:val="00B77BB5"/>
    <w:rsid w:val="00BC2B94"/>
    <w:rsid w:val="00BE1F72"/>
    <w:rsid w:val="00BF4649"/>
    <w:rsid w:val="00C3753F"/>
    <w:rsid w:val="00C5124F"/>
    <w:rsid w:val="00CA0A4B"/>
    <w:rsid w:val="00CB269B"/>
    <w:rsid w:val="00CB63F5"/>
    <w:rsid w:val="00CC7AE1"/>
    <w:rsid w:val="00CE7F80"/>
    <w:rsid w:val="00D021FA"/>
    <w:rsid w:val="00D26179"/>
    <w:rsid w:val="00DD179E"/>
    <w:rsid w:val="00DD2575"/>
    <w:rsid w:val="00E64BB1"/>
    <w:rsid w:val="00E801ED"/>
    <w:rsid w:val="00E96E1F"/>
    <w:rsid w:val="00EB7BB7"/>
    <w:rsid w:val="00EC4E53"/>
    <w:rsid w:val="00EC621A"/>
    <w:rsid w:val="00ED01B0"/>
    <w:rsid w:val="00ED5D2D"/>
    <w:rsid w:val="00F0791B"/>
    <w:rsid w:val="00F60986"/>
    <w:rsid w:val="00F7551C"/>
    <w:rsid w:val="00F75C29"/>
    <w:rsid w:val="00F854DF"/>
    <w:rsid w:val="00F87508"/>
    <w:rsid w:val="00FC3950"/>
    <w:rsid w:val="00FD527B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3C5A62"/>
  <w15:docId w15:val="{9B7F6215-090E-485A-8C5F-C022151F3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EC621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76F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2022-03-29T13:42:00Z</cp:lastPrinted>
  <dcterms:created xsi:type="dcterms:W3CDTF">2022-03-29T13:42:00Z</dcterms:created>
  <dcterms:modified xsi:type="dcterms:W3CDTF">2022-03-29T13:42:00Z</dcterms:modified>
</cp:coreProperties>
</file>